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 xmlns:wps="http://schemas.microsoft.com/office/word/2010/wordprocessingShape">
  <w:body>
    <w:bookmarkStart w:id="0" w:name="page1"/>
    <w:bookmarkEnd w:id="0"/>
    <w:p>
      <w:pPr>
        <w:spacing w:after="0" w:line="200" w:lineRule="exact"/>
        <w:rPr>
          <w:sz w:val="24"/>
          <w:szCs w:val="24"/>
          <w:color w:val="auto"/>
        </w:rPr>
      </w:pPr>
      <w:r>
        <w:rPr>
          <w:sz w:val="24"/>
          <w:szCs w:val="24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185420</wp:posOffset>
                </wp:positionH>
                <wp:positionV relativeFrom="page">
                  <wp:posOffset>901700</wp:posOffset>
                </wp:positionV>
                <wp:extent cx="0" cy="6684645"/>
                <wp:wrapNone/>
                <wp:docPr id="1" name="Sha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668464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" o:spid="_x0000_s1026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14.6pt,71pt" to="14.6pt,597.35pt" o:allowincell="f" strokecolor="#000000" strokeweight="0.96pt">
                <w10:wrap anchorx="page" anchory="page"/>
              </v:line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7322820</wp:posOffset>
                </wp:positionH>
                <wp:positionV relativeFrom="page">
                  <wp:posOffset>901700</wp:posOffset>
                </wp:positionV>
                <wp:extent cx="0" cy="6684645"/>
                <wp:wrapNone/>
                <wp:docPr id="2" name="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668464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" o:spid="_x0000_s1027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576.6pt,71pt" to="576.6pt,597.35pt" o:allowincell="f" strokecolor="#000000" strokeweight="0.96pt">
                <w10:wrap anchorx="page" anchory="page"/>
              </v:line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179705</wp:posOffset>
                </wp:positionH>
                <wp:positionV relativeFrom="page">
                  <wp:posOffset>908050</wp:posOffset>
                </wp:positionV>
                <wp:extent cx="7148830" cy="0"/>
                <wp:wrapNone/>
                <wp:docPr id="3" name="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" o:spid="_x0000_s1028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14.15pt,71.5pt" to="577.05pt,71.5pt" o:allowincell="f" strokecolor="#000000" strokeweight="0.9599pt">
                <w10:wrap anchorx="page" anchory="page"/>
              </v:line>
            </w:pict>
          </mc:Fallback>
        </mc:AlternateContent>
      </w:r>
    </w:p>
    <w:p>
      <w:pPr>
        <w:spacing w:after="0" w:line="239" w:lineRule="exact"/>
        <w:rPr>
          <w:sz w:val="24"/>
          <w:szCs w:val="24"/>
          <w:color w:val="auto"/>
        </w:rPr>
      </w:pPr>
    </w:p>
    <w:p>
      <w:pPr>
        <w:jc w:val="center"/>
        <w:spacing w:after="0" w:line="388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32"/>
          <w:szCs w:val="32"/>
          <w:b w:val="1"/>
          <w:bCs w:val="1"/>
          <w:color w:val="auto"/>
        </w:rPr>
        <w:t>2018</w:t>
      </w:r>
      <w:r>
        <w:rPr>
          <w:rFonts w:ascii="宋体" w:cs="宋体" w:eastAsia="宋体" w:hAnsi="宋体"/>
          <w:sz w:val="32"/>
          <w:szCs w:val="32"/>
          <w:b w:val="1"/>
          <w:bCs w:val="1"/>
          <w:color w:val="auto"/>
        </w:rPr>
        <w:t>年上半年天津市高等教育自学考试实践课程考核必读</w:t>
      </w:r>
    </w:p>
    <w:p>
      <w:pPr>
        <w:spacing w:after="0" w:line="20" w:lineRule="exact"/>
        <w:rPr>
          <w:sz w:val="24"/>
          <w:szCs w:val="24"/>
          <w:color w:val="auto"/>
        </w:rPr>
      </w:pPr>
      <w:r>
        <w:rPr>
          <w:sz w:val="24"/>
          <w:szCs w:val="24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306705</wp:posOffset>
                </wp:positionV>
                <wp:extent cx="7148830" cy="0"/>
                <wp:wrapNone/>
                <wp:docPr id="4" name="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4" o:spid="_x0000_s1029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24.15pt" to="563.05pt,24.15pt" o:allowincell="f" strokecolor="#000000" strokeweight="0.9599pt"/>
            </w:pict>
          </mc:Fallback>
        </mc:AlternateContent>
      </w: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71" w:lineRule="exact"/>
        <w:rPr>
          <w:sz w:val="24"/>
          <w:szCs w:val="24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、考生请于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2017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年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日—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7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日登陆“招考资讯（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www.zhaokao.net)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网站进行报考</w:t>
      </w:r>
    </w:p>
    <w:p>
      <w:pPr>
        <w:spacing w:after="0" w:line="20" w:lineRule="exact"/>
        <w:rPr>
          <w:sz w:val="24"/>
          <w:szCs w:val="24"/>
          <w:color w:val="auto"/>
        </w:rPr>
      </w:pPr>
      <w:r>
        <w:rPr>
          <w:sz w:val="24"/>
          <w:szCs w:val="24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5" name="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5" o:spid="_x0000_s1030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6pt"/>
            </w:pict>
          </mc:Fallback>
        </mc:AlternateContent>
      </w:r>
    </w:p>
    <w:p>
      <w:pPr>
        <w:spacing w:after="0" w:line="364" w:lineRule="exact"/>
        <w:rPr>
          <w:sz w:val="24"/>
          <w:szCs w:val="24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、根据天津市物价局、财政局（津价费〖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2010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〗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98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号）文件规定，每报考一科缴纳报名考务费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40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元</w:t>
      </w:r>
    </w:p>
    <w:p>
      <w:pPr>
        <w:spacing w:after="0" w:line="20" w:lineRule="exact"/>
        <w:rPr>
          <w:sz w:val="24"/>
          <w:szCs w:val="24"/>
          <w:color w:val="auto"/>
        </w:rPr>
      </w:pPr>
      <w:r>
        <w:rPr>
          <w:sz w:val="24"/>
          <w:szCs w:val="24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6" name="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6" o:spid="_x0000_s1031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599pt"/>
            </w:pict>
          </mc:Fallback>
        </mc:AlternateContent>
      </w:r>
    </w:p>
    <w:p>
      <w:pPr>
        <w:spacing w:after="0" w:line="364" w:lineRule="exact"/>
        <w:rPr>
          <w:sz w:val="24"/>
          <w:szCs w:val="24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3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、本次实践课程成绩将于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 xml:space="preserve">2018 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年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6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月初公布</w:t>
      </w:r>
    </w:p>
    <w:p>
      <w:pPr>
        <w:spacing w:after="0" w:line="20" w:lineRule="exact"/>
        <w:rPr>
          <w:sz w:val="24"/>
          <w:szCs w:val="24"/>
          <w:color w:val="auto"/>
        </w:rPr>
      </w:pPr>
      <w:r>
        <w:rPr>
          <w:sz w:val="24"/>
          <w:szCs w:val="24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7" name="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7" o:spid="_x0000_s1032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6pt"/>
            </w:pict>
          </mc:Fallback>
        </mc:AlternateContent>
      </w:r>
    </w:p>
    <w:p>
      <w:pPr>
        <w:spacing w:after="0" w:line="364" w:lineRule="exact"/>
        <w:rPr>
          <w:sz w:val="24"/>
          <w:szCs w:val="24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4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、市自考办资讯电话：（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022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）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23769050</w:t>
      </w:r>
    </w:p>
    <w:p>
      <w:pPr>
        <w:spacing w:after="0" w:line="347" w:lineRule="exact"/>
        <w:rPr>
          <w:sz w:val="24"/>
          <w:szCs w:val="24"/>
          <w:color w:val="auto"/>
        </w:rPr>
      </w:pP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47"/>
        </w:trPr>
        <w:tc>
          <w:tcPr>
            <w:tcW w:w="560" w:type="dxa"/>
            <w:vAlign w:val="bottom"/>
            <w:tcBorders>
              <w:top w:val="single" w:sz="8" w:color="auto"/>
              <w:right w:val="single" w:sz="8" w:color="auto"/>
            </w:tcBorders>
          </w:tcPr>
          <w:p>
            <w:pPr>
              <w:ind w:left="8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专业</w:t>
            </w:r>
          </w:p>
        </w:tc>
        <w:tc>
          <w:tcPr>
            <w:tcW w:w="218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专业名称</w:t>
            </w:r>
          </w:p>
        </w:tc>
        <w:tc>
          <w:tcPr>
            <w:tcW w:w="640" w:type="dxa"/>
            <w:vAlign w:val="bottom"/>
            <w:tcBorders>
              <w:top w:val="single" w:sz="8" w:color="auto"/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课程</w:t>
            </w:r>
          </w:p>
        </w:tc>
        <w:tc>
          <w:tcPr>
            <w:tcW w:w="272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课程名称</w:t>
            </w:r>
          </w:p>
        </w:tc>
        <w:tc>
          <w:tcPr>
            <w:tcW w:w="242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报到地点</w:t>
            </w:r>
          </w:p>
        </w:tc>
        <w:tc>
          <w:tcPr>
            <w:tcW w:w="130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联系电话</w:t>
            </w:r>
          </w:p>
        </w:tc>
        <w:tc>
          <w:tcPr>
            <w:tcW w:w="1440" w:type="dxa"/>
            <w:vAlign w:val="bottom"/>
            <w:tcBorders>
              <w:top w:val="single" w:sz="8" w:color="auto"/>
            </w:tcBorders>
            <w:vMerge w:val="restart"/>
          </w:tcPr>
          <w:p>
            <w:pPr>
              <w:jc w:val="center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  <w:w w:val="99"/>
              </w:rPr>
              <w:t>报到时间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6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80"/>
              <w:spacing w:after="0" w:line="15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7"/>
                <w:szCs w:val="17"/>
                <w:color w:val="auto"/>
              </w:rPr>
              <w:t>代码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 w:line="15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7"/>
                <w:szCs w:val="17"/>
                <w:color w:val="auto"/>
              </w:rPr>
              <w:t>代码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40" w:type="dxa"/>
            <w:vAlign w:val="bottom"/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7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05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102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7"/>
                <w:szCs w:val="1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4928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7"/>
                <w:szCs w:val="17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06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天津师范大学新闻传播学院成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23766641</w:t>
            </w: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7"/>
                <w:szCs w:val="1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0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0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广告（专）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0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计算机应用基础（实践）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1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教办（宾水西道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393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号师大主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jc w:val="center"/>
              <w:spacing w:after="0" w:line="231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12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月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14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日—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15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0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ind w:left="20"/>
              <w:spacing w:after="0" w:line="190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校区图书馆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C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区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311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）</w:t>
            </w: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137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日语（专）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4981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日语口语</w:t>
            </w:r>
          </w:p>
        </w:tc>
        <w:tc>
          <w:tcPr>
            <w:tcW w:w="5160" w:type="dxa"/>
            <w:vAlign w:val="bottom"/>
            <w:gridSpan w:val="3"/>
          </w:tcPr>
          <w:p>
            <w:pPr>
              <w:ind w:left="1020"/>
              <w:spacing w:after="0" w:line="194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 Bold" w:cs="Arial Bold" w:eastAsia="Arial Bold" w:hAnsi="Arial Bold"/>
                <w:sz w:val="16"/>
                <w:szCs w:val="16"/>
                <w:b w:val="1"/>
                <w:bCs w:val="1"/>
                <w:color w:val="auto"/>
              </w:rPr>
              <w:t>2018</w:t>
            </w:r>
            <w:r>
              <w:rPr>
                <w:rFonts w:ascii="宋体" w:cs="宋体" w:eastAsia="宋体" w:hAnsi="宋体"/>
                <w:sz w:val="16"/>
                <w:szCs w:val="16"/>
                <w:b w:val="1"/>
                <w:bCs w:val="1"/>
                <w:color w:val="auto"/>
              </w:rPr>
              <w:t>年</w:t>
            </w:r>
            <w:r>
              <w:rPr>
                <w:rFonts w:ascii="Arial Bold" w:cs="Arial Bold" w:eastAsia="Arial Bold" w:hAnsi="Arial Bold"/>
                <w:sz w:val="16"/>
                <w:szCs w:val="16"/>
                <w:b w:val="1"/>
                <w:bCs w:val="1"/>
                <w:color w:val="auto"/>
              </w:rPr>
              <w:t>4</w:t>
            </w:r>
            <w:r>
              <w:rPr>
                <w:rFonts w:ascii="宋体" w:cs="宋体" w:eastAsia="宋体" w:hAnsi="宋体"/>
                <w:sz w:val="16"/>
                <w:szCs w:val="16"/>
                <w:color w:val="auto"/>
              </w:rPr>
              <w:t>月</w:t>
            </w:r>
            <w:r>
              <w:rPr>
                <w:rFonts w:ascii="Arial" w:cs="Arial" w:eastAsia="Arial" w:hAnsi="Arial"/>
                <w:sz w:val="16"/>
                <w:szCs w:val="16"/>
                <w:color w:val="auto"/>
              </w:rPr>
              <w:t>2</w:t>
            </w:r>
            <w:r>
              <w:rPr>
                <w:rFonts w:ascii="宋体" w:cs="宋体" w:eastAsia="宋体" w:hAnsi="宋体"/>
                <w:sz w:val="16"/>
                <w:szCs w:val="16"/>
                <w:color w:val="auto"/>
              </w:rPr>
              <w:t>日上网查询考试时间与考试地点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163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视觉传达设计（专）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4333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包装结构与包装装潢设计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163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视觉传达设计（专）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4799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二维构成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163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视觉传达设计（专）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4815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设计素描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 w:line="206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  <w:w w:val="99"/>
              </w:rPr>
              <w:t>天津师范大学主校区（宾水西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23766393</w:t>
            </w: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8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163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视觉传达设计（专）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4816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设计色彩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ind w:left="80"/>
              <w:spacing w:after="0" w:line="21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道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393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号师范大学雅艺楼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A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区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jc w:val="center"/>
              <w:spacing w:after="0" w:line="231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12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月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14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—15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2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jc w:val="center"/>
              <w:spacing w:after="0" w:line="182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224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室）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163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视觉传达设计（专）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4837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字体设计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163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视觉传达设计（专）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4838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计算机辅助图形设计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163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视觉传达设计（专）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4847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图形创意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ectPr>
          <w:pgSz w:w="11900" w:h="16838" w:orient="portrait"/>
          <w:cols w:equalWidth="0" w:num="1">
            <w:col w:w="11260"/>
          </w:cols>
          <w:pgMar w:left="280" w:top="1440" w:right="366" w:bottom="196" w:gutter="0" w:footer="0" w:header="0"/>
        </w:sect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88" w:lineRule="exact"/>
        <w:rPr>
          <w:sz w:val="24"/>
          <w:szCs w:val="24"/>
          <w:color w:val="auto"/>
        </w:rPr>
      </w:pPr>
    </w:p>
    <w:p>
      <w:pPr>
        <w:jc w:val="center"/>
        <w:ind w:right="-79"/>
        <w:spacing w:after="0" w:line="243" w:lineRule="exact"/>
        <w:rPr>
          <w:sz w:val="20"/>
          <w:szCs w:val="20"/>
          <w:color w:val="auto"/>
        </w:rPr>
      </w:pPr>
      <w:r>
        <w:rPr>
          <w:rFonts w:ascii="宋体" w:cs="宋体" w:eastAsia="宋体" w:hAnsi="宋体"/>
          <w:sz w:val="20"/>
          <w:szCs w:val="20"/>
          <w:color w:val="auto"/>
        </w:rPr>
        <w:t>第</w:t>
      </w:r>
      <w:r>
        <w:rPr>
          <w:rFonts w:ascii="Arial" w:cs="Arial" w:eastAsia="Arial" w:hAnsi="Arial"/>
          <w:sz w:val="20"/>
          <w:szCs w:val="20"/>
          <w:color w:val="auto"/>
        </w:rPr>
        <w:t>1</w:t>
      </w:r>
      <w:r>
        <w:rPr>
          <w:rFonts w:ascii="宋体" w:cs="宋体" w:eastAsia="宋体" w:hAnsi="宋体"/>
          <w:sz w:val="20"/>
          <w:szCs w:val="20"/>
          <w:color w:val="auto"/>
        </w:rPr>
        <w:t>页，共</w:t>
      </w:r>
      <w:r>
        <w:rPr>
          <w:rFonts w:ascii="Arial" w:cs="Arial" w:eastAsia="Arial" w:hAnsi="Arial"/>
          <w:sz w:val="20"/>
          <w:szCs w:val="20"/>
          <w:color w:val="auto"/>
        </w:rPr>
        <w:t>50</w:t>
      </w:r>
      <w:r>
        <w:rPr>
          <w:rFonts w:ascii="宋体" w:cs="宋体" w:eastAsia="宋体" w:hAnsi="宋体"/>
          <w:sz w:val="20"/>
          <w:szCs w:val="20"/>
          <w:color w:val="auto"/>
        </w:rPr>
        <w:t>页</w:t>
      </w:r>
    </w:p>
    <w:p>
      <w:pPr>
        <w:sectPr>
          <w:pgSz w:w="11900" w:h="16838" w:orient="portrait"/>
          <w:cols w:equalWidth="0" w:num="1">
            <w:col w:w="11260"/>
          </w:cols>
          <w:pgMar w:left="280" w:top="1440" w:right="366" w:bottom="196" w:gutter="0" w:footer="0" w:header="0"/>
          <w:type w:val="continuous"/>
        </w:sectPr>
      </w:pPr>
    </w:p>
    <w:bookmarkStart w:id="1" w:name="page2"/>
    <w:bookmarkEnd w:id="1"/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185420</wp:posOffset>
                </wp:positionH>
                <wp:positionV relativeFrom="page">
                  <wp:posOffset>901700</wp:posOffset>
                </wp:positionV>
                <wp:extent cx="0" cy="7969250"/>
                <wp:wrapNone/>
                <wp:docPr id="8" name="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796925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8" o:spid="_x0000_s1033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14.6pt,71pt" to="14.6pt,698.5pt" o:allowincell="f" strokecolor="#000000" strokeweight="0.96pt">
                <w10:wrap anchorx="page" anchory="page"/>
              </v:line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7322820</wp:posOffset>
                </wp:positionH>
                <wp:positionV relativeFrom="page">
                  <wp:posOffset>901700</wp:posOffset>
                </wp:positionV>
                <wp:extent cx="0" cy="7969250"/>
                <wp:wrapNone/>
                <wp:docPr id="9" name="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796925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9" o:spid="_x0000_s1034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576.6pt,71pt" to="576.6pt,698.5pt" o:allowincell="f" strokecolor="#000000" strokeweight="0.96pt">
                <w10:wrap anchorx="page" anchory="page"/>
              </v:line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179705</wp:posOffset>
                </wp:positionH>
                <wp:positionV relativeFrom="page">
                  <wp:posOffset>908050</wp:posOffset>
                </wp:positionV>
                <wp:extent cx="7148830" cy="0"/>
                <wp:wrapNone/>
                <wp:docPr id="10" name="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0" o:spid="_x0000_s1035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14.15pt,71.5pt" to="577.05pt,71.5pt" o:allowincell="f" strokecolor="#000000" strokeweight="0.9599pt">
                <w10:wrap anchorx="page" anchory="page"/>
              </v:line>
            </w:pict>
          </mc:Fallback>
        </mc:AlternateContent>
      </w:r>
    </w:p>
    <w:p>
      <w:pPr>
        <w:spacing w:after="0" w:line="239" w:lineRule="exact"/>
        <w:rPr>
          <w:sz w:val="20"/>
          <w:szCs w:val="20"/>
          <w:color w:val="auto"/>
        </w:rPr>
      </w:pPr>
    </w:p>
    <w:p>
      <w:pPr>
        <w:jc w:val="center"/>
        <w:spacing w:after="0" w:line="388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32"/>
          <w:szCs w:val="32"/>
          <w:b w:val="1"/>
          <w:bCs w:val="1"/>
          <w:color w:val="auto"/>
        </w:rPr>
        <w:t>2018</w:t>
      </w:r>
      <w:r>
        <w:rPr>
          <w:rFonts w:ascii="宋体" w:cs="宋体" w:eastAsia="宋体" w:hAnsi="宋体"/>
          <w:sz w:val="32"/>
          <w:szCs w:val="32"/>
          <w:b w:val="1"/>
          <w:bCs w:val="1"/>
          <w:color w:val="auto"/>
        </w:rPr>
        <w:t>年上半年天津市高等教育自学考试实践课程考核必读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306705</wp:posOffset>
                </wp:positionV>
                <wp:extent cx="7148830" cy="0"/>
                <wp:wrapNone/>
                <wp:docPr id="11" name="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1" o:spid="_x0000_s1036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24.15pt" to="563.05pt,24.15pt" o:allowincell="f" strokecolor="#000000" strokeweight="0.9599pt"/>
            </w:pict>
          </mc:Fallback>
        </mc:AlternateConten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71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、考生请于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2017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年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日—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7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日登陆“招考资讯（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www.zhaokao.net)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网站进行报考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12" name="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2" o:spid="_x0000_s1037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6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、根据天津市物价局、财政局（津价费〖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2010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〗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98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号）文件规定，每报考一科缴纳报名考务费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40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13" name="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3" o:spid="_x0000_s1038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599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3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、本次实践课程成绩将于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 xml:space="preserve">2018 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年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6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月初公布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14" name="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4" o:spid="_x0000_s1039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6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4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、市自考办资讯电话：（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022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）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23769050</w:t>
      </w:r>
    </w:p>
    <w:p>
      <w:pPr>
        <w:spacing w:after="0" w:line="347" w:lineRule="exact"/>
        <w:rPr>
          <w:sz w:val="20"/>
          <w:szCs w:val="20"/>
          <w:color w:val="auto"/>
        </w:rPr>
      </w:pP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47"/>
        </w:trPr>
        <w:tc>
          <w:tcPr>
            <w:tcW w:w="560" w:type="dxa"/>
            <w:vAlign w:val="bottom"/>
            <w:tcBorders>
              <w:top w:val="single" w:sz="8" w:color="auto"/>
              <w:right w:val="single" w:sz="8" w:color="auto"/>
            </w:tcBorders>
          </w:tcPr>
          <w:p>
            <w:pPr>
              <w:ind w:left="8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专业</w:t>
            </w:r>
          </w:p>
        </w:tc>
        <w:tc>
          <w:tcPr>
            <w:tcW w:w="218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专业名称</w:t>
            </w:r>
          </w:p>
        </w:tc>
        <w:tc>
          <w:tcPr>
            <w:tcW w:w="640" w:type="dxa"/>
            <w:vAlign w:val="bottom"/>
            <w:tcBorders>
              <w:top w:val="single" w:sz="8" w:color="auto"/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课程</w:t>
            </w:r>
          </w:p>
        </w:tc>
        <w:tc>
          <w:tcPr>
            <w:tcW w:w="272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课程名称</w:t>
            </w:r>
          </w:p>
        </w:tc>
        <w:tc>
          <w:tcPr>
            <w:tcW w:w="242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报到地点</w:t>
            </w:r>
          </w:p>
        </w:tc>
        <w:tc>
          <w:tcPr>
            <w:tcW w:w="130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联系电话</w:t>
            </w:r>
          </w:p>
        </w:tc>
        <w:tc>
          <w:tcPr>
            <w:tcW w:w="1440" w:type="dxa"/>
            <w:vAlign w:val="bottom"/>
            <w:tcBorders>
              <w:top w:val="single" w:sz="8" w:color="auto"/>
            </w:tcBorders>
            <w:vMerge w:val="restart"/>
          </w:tcPr>
          <w:p>
            <w:pPr>
              <w:jc w:val="center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  <w:w w:val="99"/>
              </w:rPr>
              <w:t>报到时间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6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80"/>
              <w:spacing w:after="0" w:line="15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7"/>
                <w:szCs w:val="17"/>
                <w:color w:val="auto"/>
              </w:rPr>
              <w:t>代码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 w:line="15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7"/>
                <w:szCs w:val="17"/>
                <w:color w:val="auto"/>
              </w:rPr>
              <w:t>代码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40" w:type="dxa"/>
            <w:vAlign w:val="bottom"/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7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164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视觉传达设计（专）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4333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包装结构与包装装潢设计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164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视觉传达设计（专）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4799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二维构成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164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视觉传达设计（专）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4815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设计素描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164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视觉传达设计（专）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4816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设计色彩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164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视觉传达设计（专）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4837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字体设计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164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视觉传达设计（专）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4838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计算机辅助图形设计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206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天津理工大学继续教育学院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70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60214380</w:t>
            </w: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2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219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10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号楼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209A (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西青区宾水西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440" w:type="dxa"/>
            <w:vAlign w:val="bottom"/>
            <w:vMerge w:val="restart"/>
          </w:tcPr>
          <w:p>
            <w:pPr>
              <w:jc w:val="center"/>
              <w:spacing w:after="0" w:line="231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12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月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14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—15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14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440" w:type="dxa"/>
            <w:vAlign w:val="bottom"/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5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164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视觉传达设计（专）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4839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版面设计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195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道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391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号天津理工大学院内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)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53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164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视觉传达设计（专）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4840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平面广告设计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164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视觉传达设计（专）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4841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4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企业形象与策划（</w:t>
            </w: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CIS</w:t>
            </w: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164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视觉传达设计（专）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4842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插画技法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164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视觉传达设计（专）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4843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装饰设计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164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视觉传达设计（专）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4847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图形创意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ectPr>
          <w:pgSz w:w="11900" w:h="16838" w:orient="portrait"/>
          <w:cols w:equalWidth="0" w:num="1">
            <w:col w:w="11260"/>
          </w:cols>
          <w:pgMar w:left="280" w:top="1440" w:right="366" w:bottom="196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65" w:lineRule="exact"/>
        <w:rPr>
          <w:sz w:val="20"/>
          <w:szCs w:val="20"/>
          <w:color w:val="auto"/>
        </w:rPr>
      </w:pPr>
    </w:p>
    <w:p>
      <w:pPr>
        <w:jc w:val="center"/>
        <w:ind w:right="-79"/>
        <w:spacing w:after="0" w:line="243" w:lineRule="exact"/>
        <w:rPr>
          <w:sz w:val="20"/>
          <w:szCs w:val="20"/>
          <w:color w:val="auto"/>
        </w:rPr>
      </w:pPr>
      <w:r>
        <w:rPr>
          <w:rFonts w:ascii="宋体" w:cs="宋体" w:eastAsia="宋体" w:hAnsi="宋体"/>
          <w:sz w:val="20"/>
          <w:szCs w:val="20"/>
          <w:color w:val="auto"/>
        </w:rPr>
        <w:t>第</w:t>
      </w:r>
      <w:r>
        <w:rPr>
          <w:rFonts w:ascii="Arial" w:cs="Arial" w:eastAsia="Arial" w:hAnsi="Arial"/>
          <w:sz w:val="20"/>
          <w:szCs w:val="20"/>
          <w:color w:val="auto"/>
        </w:rPr>
        <w:t>2</w:t>
      </w:r>
      <w:r>
        <w:rPr>
          <w:rFonts w:ascii="宋体" w:cs="宋体" w:eastAsia="宋体" w:hAnsi="宋体"/>
          <w:sz w:val="20"/>
          <w:szCs w:val="20"/>
          <w:color w:val="auto"/>
        </w:rPr>
        <w:t>页，共</w:t>
      </w:r>
      <w:r>
        <w:rPr>
          <w:rFonts w:ascii="Arial" w:cs="Arial" w:eastAsia="Arial" w:hAnsi="Arial"/>
          <w:sz w:val="20"/>
          <w:szCs w:val="20"/>
          <w:color w:val="auto"/>
        </w:rPr>
        <w:t>50</w:t>
      </w:r>
      <w:r>
        <w:rPr>
          <w:rFonts w:ascii="宋体" w:cs="宋体" w:eastAsia="宋体" w:hAnsi="宋体"/>
          <w:sz w:val="20"/>
          <w:szCs w:val="20"/>
          <w:color w:val="auto"/>
        </w:rPr>
        <w:t>页</w:t>
      </w:r>
    </w:p>
    <w:p>
      <w:pPr>
        <w:sectPr>
          <w:pgSz w:w="11900" w:h="16838" w:orient="portrait"/>
          <w:cols w:equalWidth="0" w:num="1">
            <w:col w:w="11260"/>
          </w:cols>
          <w:pgMar w:left="280" w:top="1440" w:right="366" w:bottom="196" w:gutter="0" w:footer="0" w:header="0"/>
          <w:type w:val="continuous"/>
        </w:sectPr>
      </w:pPr>
    </w:p>
    <w:bookmarkStart w:id="2" w:name="page3"/>
    <w:bookmarkEnd w:id="2"/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185420</wp:posOffset>
                </wp:positionH>
                <wp:positionV relativeFrom="page">
                  <wp:posOffset>901700</wp:posOffset>
                </wp:positionV>
                <wp:extent cx="0" cy="7969250"/>
                <wp:wrapNone/>
                <wp:docPr id="15" name="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796925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5" o:spid="_x0000_s1040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14.6pt,71pt" to="14.6pt,698.5pt" o:allowincell="f" strokecolor="#000000" strokeweight="0.96pt">
                <w10:wrap anchorx="page" anchory="page"/>
              </v:line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7322820</wp:posOffset>
                </wp:positionH>
                <wp:positionV relativeFrom="page">
                  <wp:posOffset>901700</wp:posOffset>
                </wp:positionV>
                <wp:extent cx="0" cy="7969250"/>
                <wp:wrapNone/>
                <wp:docPr id="16" name="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796925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6" o:spid="_x0000_s1041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576.6pt,71pt" to="576.6pt,698.5pt" o:allowincell="f" strokecolor="#000000" strokeweight="0.96pt">
                <w10:wrap anchorx="page" anchory="page"/>
              </v:line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179705</wp:posOffset>
                </wp:positionH>
                <wp:positionV relativeFrom="page">
                  <wp:posOffset>908050</wp:posOffset>
                </wp:positionV>
                <wp:extent cx="7148830" cy="0"/>
                <wp:wrapNone/>
                <wp:docPr id="17" name="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7" o:spid="_x0000_s1042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14.15pt,71.5pt" to="577.05pt,71.5pt" o:allowincell="f" strokecolor="#000000" strokeweight="0.9599pt">
                <w10:wrap anchorx="page" anchory="page"/>
              </v:line>
            </w:pict>
          </mc:Fallback>
        </mc:AlternateContent>
      </w:r>
    </w:p>
    <w:p>
      <w:pPr>
        <w:spacing w:after="0" w:line="239" w:lineRule="exact"/>
        <w:rPr>
          <w:sz w:val="20"/>
          <w:szCs w:val="20"/>
          <w:color w:val="auto"/>
        </w:rPr>
      </w:pPr>
    </w:p>
    <w:p>
      <w:pPr>
        <w:jc w:val="center"/>
        <w:spacing w:after="0" w:line="388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32"/>
          <w:szCs w:val="32"/>
          <w:b w:val="1"/>
          <w:bCs w:val="1"/>
          <w:color w:val="auto"/>
        </w:rPr>
        <w:t>2018</w:t>
      </w:r>
      <w:r>
        <w:rPr>
          <w:rFonts w:ascii="宋体" w:cs="宋体" w:eastAsia="宋体" w:hAnsi="宋体"/>
          <w:sz w:val="32"/>
          <w:szCs w:val="32"/>
          <w:b w:val="1"/>
          <w:bCs w:val="1"/>
          <w:color w:val="auto"/>
        </w:rPr>
        <w:t>年上半年天津市高等教育自学考试实践课程考核必读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306705</wp:posOffset>
                </wp:positionV>
                <wp:extent cx="7148830" cy="0"/>
                <wp:wrapNone/>
                <wp:docPr id="18" name="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8" o:spid="_x0000_s1043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24.15pt" to="563.05pt,24.15pt" o:allowincell="f" strokecolor="#000000" strokeweight="0.9599pt"/>
            </w:pict>
          </mc:Fallback>
        </mc:AlternateConten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71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、考生请于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2017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年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日—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7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日登陆“招考资讯（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www.zhaokao.net)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网站进行报考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19" name="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9" o:spid="_x0000_s1044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6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、根据天津市物价局、财政局（津价费〖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2010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〗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98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号）文件规定，每报考一科缴纳报名考务费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40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20" name="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0" o:spid="_x0000_s1045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599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3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、本次实践课程成绩将于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 xml:space="preserve">2018 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年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6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月初公布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21" name="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1" o:spid="_x0000_s1046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6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4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、市自考办资讯电话：（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022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）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23769050</w:t>
      </w:r>
    </w:p>
    <w:p>
      <w:pPr>
        <w:spacing w:after="0" w:line="347" w:lineRule="exact"/>
        <w:rPr>
          <w:sz w:val="20"/>
          <w:szCs w:val="20"/>
          <w:color w:val="auto"/>
        </w:rPr>
      </w:pP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47"/>
        </w:trPr>
        <w:tc>
          <w:tcPr>
            <w:tcW w:w="560" w:type="dxa"/>
            <w:vAlign w:val="bottom"/>
            <w:tcBorders>
              <w:top w:val="single" w:sz="8" w:color="auto"/>
              <w:right w:val="single" w:sz="8" w:color="auto"/>
            </w:tcBorders>
          </w:tcPr>
          <w:p>
            <w:pPr>
              <w:ind w:left="8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专业</w:t>
            </w:r>
          </w:p>
        </w:tc>
        <w:tc>
          <w:tcPr>
            <w:tcW w:w="218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专业名称</w:t>
            </w:r>
          </w:p>
        </w:tc>
        <w:tc>
          <w:tcPr>
            <w:tcW w:w="640" w:type="dxa"/>
            <w:vAlign w:val="bottom"/>
            <w:tcBorders>
              <w:top w:val="single" w:sz="8" w:color="auto"/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课程</w:t>
            </w:r>
          </w:p>
        </w:tc>
        <w:tc>
          <w:tcPr>
            <w:tcW w:w="272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课程名称</w:t>
            </w:r>
          </w:p>
        </w:tc>
        <w:tc>
          <w:tcPr>
            <w:tcW w:w="242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报到地点</w:t>
            </w:r>
          </w:p>
        </w:tc>
        <w:tc>
          <w:tcPr>
            <w:tcW w:w="130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jc w:val="center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  <w:w w:val="99"/>
              </w:rPr>
              <w:t>联系电话</w:t>
            </w:r>
          </w:p>
        </w:tc>
        <w:tc>
          <w:tcPr>
            <w:tcW w:w="1440" w:type="dxa"/>
            <w:vAlign w:val="bottom"/>
            <w:tcBorders>
              <w:top w:val="single" w:sz="8" w:color="auto"/>
            </w:tcBorders>
            <w:vMerge w:val="restart"/>
          </w:tcPr>
          <w:p>
            <w:pPr>
              <w:jc w:val="center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  <w:w w:val="99"/>
              </w:rPr>
              <w:t>报到时间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6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80"/>
              <w:spacing w:after="0" w:line="15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7"/>
                <w:szCs w:val="17"/>
                <w:color w:val="auto"/>
              </w:rPr>
              <w:t>代码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 w:line="15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7"/>
                <w:szCs w:val="17"/>
                <w:color w:val="auto"/>
              </w:rPr>
              <w:t>代码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40" w:type="dxa"/>
            <w:vAlign w:val="bottom"/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7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165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视觉传达设计（专）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4333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包装结构与包装装潢设计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165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视觉传达设计（专）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4799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二维构成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165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视觉传达设计（专）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4815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设计素描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165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视觉传达设计（专）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4816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设计色彩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165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视觉传达设计（专）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4837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字体设计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165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视觉传达设计（专）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4838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计算机辅助图形设计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2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18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天津工业大学继续教育学院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right"/>
              <w:ind w:right="19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6"/>
                <w:szCs w:val="16"/>
                <w:color w:val="auto"/>
              </w:rPr>
              <w:t>58122261</w:t>
            </w:r>
          </w:p>
        </w:tc>
        <w:tc>
          <w:tcPr>
            <w:tcW w:w="1440" w:type="dxa"/>
            <w:vAlign w:val="bottom"/>
            <w:vMerge w:val="restart"/>
          </w:tcPr>
          <w:p>
            <w:pPr>
              <w:jc w:val="center"/>
              <w:spacing w:after="0" w:line="231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12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月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14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—15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08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197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（和平区西藏路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1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号）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440" w:type="dxa"/>
            <w:vAlign w:val="bottom"/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8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6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165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视觉传达设计（专）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4839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版面设计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165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视觉传达设计（专）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4840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平面广告设计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165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视觉传达设计（专）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4841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4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企业形象与策划（</w:t>
            </w: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CIS</w:t>
            </w: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165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视觉传达设计（专）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4842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插画技法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165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视觉传达设计（专）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4843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装饰设计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165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视觉传达设计（专）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4847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图形创意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ectPr>
          <w:pgSz w:w="11900" w:h="16838" w:orient="portrait"/>
          <w:cols w:equalWidth="0" w:num="1">
            <w:col w:w="11260"/>
          </w:cols>
          <w:pgMar w:left="280" w:top="1440" w:right="366" w:bottom="196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65" w:lineRule="exact"/>
        <w:rPr>
          <w:sz w:val="20"/>
          <w:szCs w:val="20"/>
          <w:color w:val="auto"/>
        </w:rPr>
      </w:pPr>
    </w:p>
    <w:p>
      <w:pPr>
        <w:jc w:val="center"/>
        <w:ind w:right="-79"/>
        <w:spacing w:after="0" w:line="243" w:lineRule="exact"/>
        <w:rPr>
          <w:sz w:val="20"/>
          <w:szCs w:val="20"/>
          <w:color w:val="auto"/>
        </w:rPr>
      </w:pPr>
      <w:r>
        <w:rPr>
          <w:rFonts w:ascii="宋体" w:cs="宋体" w:eastAsia="宋体" w:hAnsi="宋体"/>
          <w:sz w:val="20"/>
          <w:szCs w:val="20"/>
          <w:color w:val="auto"/>
        </w:rPr>
        <w:t>第</w:t>
      </w:r>
      <w:r>
        <w:rPr>
          <w:rFonts w:ascii="Arial" w:cs="Arial" w:eastAsia="Arial" w:hAnsi="Arial"/>
          <w:sz w:val="20"/>
          <w:szCs w:val="20"/>
          <w:color w:val="auto"/>
        </w:rPr>
        <w:t>3</w:t>
      </w:r>
      <w:r>
        <w:rPr>
          <w:rFonts w:ascii="宋体" w:cs="宋体" w:eastAsia="宋体" w:hAnsi="宋体"/>
          <w:sz w:val="20"/>
          <w:szCs w:val="20"/>
          <w:color w:val="auto"/>
        </w:rPr>
        <w:t>页，共</w:t>
      </w:r>
      <w:r>
        <w:rPr>
          <w:rFonts w:ascii="Arial" w:cs="Arial" w:eastAsia="Arial" w:hAnsi="Arial"/>
          <w:sz w:val="20"/>
          <w:szCs w:val="20"/>
          <w:color w:val="auto"/>
        </w:rPr>
        <w:t>50</w:t>
      </w:r>
      <w:r>
        <w:rPr>
          <w:rFonts w:ascii="宋体" w:cs="宋体" w:eastAsia="宋体" w:hAnsi="宋体"/>
          <w:sz w:val="20"/>
          <w:szCs w:val="20"/>
          <w:color w:val="auto"/>
        </w:rPr>
        <w:t>页</w:t>
      </w:r>
    </w:p>
    <w:p>
      <w:pPr>
        <w:sectPr>
          <w:pgSz w:w="11900" w:h="16838" w:orient="portrait"/>
          <w:cols w:equalWidth="0" w:num="1">
            <w:col w:w="11260"/>
          </w:cols>
          <w:pgMar w:left="280" w:top="1440" w:right="366" w:bottom="196" w:gutter="0" w:footer="0" w:header="0"/>
          <w:type w:val="continuous"/>
        </w:sectPr>
      </w:pPr>
    </w:p>
    <w:bookmarkStart w:id="3" w:name="page4"/>
    <w:bookmarkEnd w:id="3"/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185420</wp:posOffset>
                </wp:positionH>
                <wp:positionV relativeFrom="page">
                  <wp:posOffset>901700</wp:posOffset>
                </wp:positionV>
                <wp:extent cx="0" cy="4971415"/>
                <wp:wrapNone/>
                <wp:docPr id="22" name="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497141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2" o:spid="_x0000_s1047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14.6pt,71pt" to="14.6pt,462.45pt" o:allowincell="f" strokecolor="#000000" strokeweight="0.96pt">
                <w10:wrap anchorx="page" anchory="page"/>
              </v:line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7322820</wp:posOffset>
                </wp:positionH>
                <wp:positionV relativeFrom="page">
                  <wp:posOffset>901700</wp:posOffset>
                </wp:positionV>
                <wp:extent cx="0" cy="4971415"/>
                <wp:wrapNone/>
                <wp:docPr id="23" name="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497141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3" o:spid="_x0000_s1048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576.6pt,71pt" to="576.6pt,462.45pt" o:allowincell="f" strokecolor="#000000" strokeweight="0.96pt">
                <w10:wrap anchorx="page" anchory="page"/>
              </v:line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179705</wp:posOffset>
                </wp:positionH>
                <wp:positionV relativeFrom="page">
                  <wp:posOffset>908050</wp:posOffset>
                </wp:positionV>
                <wp:extent cx="7148830" cy="0"/>
                <wp:wrapNone/>
                <wp:docPr id="24" name="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4" o:spid="_x0000_s1049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14.15pt,71.5pt" to="577.05pt,71.5pt" o:allowincell="f" strokecolor="#000000" strokeweight="0.9599pt">
                <w10:wrap anchorx="page" anchory="page"/>
              </v:line>
            </w:pict>
          </mc:Fallback>
        </mc:AlternateContent>
      </w:r>
    </w:p>
    <w:p>
      <w:pPr>
        <w:spacing w:after="0" w:line="239" w:lineRule="exact"/>
        <w:rPr>
          <w:sz w:val="20"/>
          <w:szCs w:val="20"/>
          <w:color w:val="auto"/>
        </w:rPr>
      </w:pPr>
    </w:p>
    <w:p>
      <w:pPr>
        <w:jc w:val="center"/>
        <w:spacing w:after="0" w:line="388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32"/>
          <w:szCs w:val="32"/>
          <w:b w:val="1"/>
          <w:bCs w:val="1"/>
          <w:color w:val="auto"/>
        </w:rPr>
        <w:t>2018</w:t>
      </w:r>
      <w:r>
        <w:rPr>
          <w:rFonts w:ascii="宋体" w:cs="宋体" w:eastAsia="宋体" w:hAnsi="宋体"/>
          <w:sz w:val="32"/>
          <w:szCs w:val="32"/>
          <w:b w:val="1"/>
          <w:bCs w:val="1"/>
          <w:color w:val="auto"/>
        </w:rPr>
        <w:t>年上半年天津市高等教育自学考试实践课程考核必读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306705</wp:posOffset>
                </wp:positionV>
                <wp:extent cx="7148830" cy="0"/>
                <wp:wrapNone/>
                <wp:docPr id="25" name="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5" o:spid="_x0000_s1050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24.15pt" to="563.05pt,24.15pt" o:allowincell="f" strokecolor="#000000" strokeweight="0.9599pt"/>
            </w:pict>
          </mc:Fallback>
        </mc:AlternateConten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71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、考生请于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2017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年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日—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7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日登陆“招考资讯（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www.zhaokao.net)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网站进行报考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26" name="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6" o:spid="_x0000_s1051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6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、根据天津市物价局、财政局（津价费〖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2010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〗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98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号）文件规定，每报考一科缴纳报名考务费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40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27" name="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7" o:spid="_x0000_s1052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599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3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、本次实践课程成绩将于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 xml:space="preserve">2018 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年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6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月初公布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28" name="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8" o:spid="_x0000_s1053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6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4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、市自考办资讯电话：（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022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）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23769050</w:t>
      </w:r>
    </w:p>
    <w:p>
      <w:pPr>
        <w:spacing w:after="0" w:line="347" w:lineRule="exact"/>
        <w:rPr>
          <w:sz w:val="20"/>
          <w:szCs w:val="20"/>
          <w:color w:val="auto"/>
        </w:rPr>
      </w:pP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47"/>
        </w:trPr>
        <w:tc>
          <w:tcPr>
            <w:tcW w:w="560" w:type="dxa"/>
            <w:vAlign w:val="bottom"/>
            <w:tcBorders>
              <w:top w:val="single" w:sz="8" w:color="auto"/>
              <w:right w:val="single" w:sz="8" w:color="auto"/>
            </w:tcBorders>
          </w:tcPr>
          <w:p>
            <w:pPr>
              <w:ind w:left="8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专业</w:t>
            </w:r>
          </w:p>
        </w:tc>
        <w:tc>
          <w:tcPr>
            <w:tcW w:w="218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专业名称</w:t>
            </w:r>
          </w:p>
        </w:tc>
        <w:tc>
          <w:tcPr>
            <w:tcW w:w="640" w:type="dxa"/>
            <w:vAlign w:val="bottom"/>
            <w:tcBorders>
              <w:top w:val="single" w:sz="8" w:color="auto"/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课程</w:t>
            </w:r>
          </w:p>
        </w:tc>
        <w:tc>
          <w:tcPr>
            <w:tcW w:w="272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课程名称</w:t>
            </w:r>
          </w:p>
        </w:tc>
        <w:tc>
          <w:tcPr>
            <w:tcW w:w="242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报到地点</w:t>
            </w:r>
          </w:p>
        </w:tc>
        <w:tc>
          <w:tcPr>
            <w:tcW w:w="130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联系电话</w:t>
            </w:r>
          </w:p>
        </w:tc>
        <w:tc>
          <w:tcPr>
            <w:tcW w:w="1440" w:type="dxa"/>
            <w:vAlign w:val="bottom"/>
            <w:tcBorders>
              <w:top w:val="single" w:sz="8" w:color="auto"/>
            </w:tcBorders>
            <w:vMerge w:val="restart"/>
          </w:tcPr>
          <w:p>
            <w:pPr>
              <w:jc w:val="center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  <w:w w:val="99"/>
              </w:rPr>
              <w:t>报到时间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6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80"/>
              <w:spacing w:after="0" w:line="15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7"/>
                <w:szCs w:val="17"/>
                <w:color w:val="auto"/>
              </w:rPr>
              <w:t>代码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 w:line="15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7"/>
                <w:szCs w:val="17"/>
                <w:color w:val="auto"/>
              </w:rPr>
              <w:t>代码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40" w:type="dxa"/>
            <w:vAlign w:val="bottom"/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7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166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环境艺术设计（专）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4815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设计素描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166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环境艺术设计（专）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4817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构成（平面、色彩、立体）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206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天津师范大学主校区（宾水西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23766393</w:t>
            </w: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1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0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166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环境艺术设计（专）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4819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43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AUTOCAD</w:t>
            </w: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设计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06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道393号师范大学雅艺楼A区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jc w:val="center"/>
              <w:spacing w:after="0" w:line="231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12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月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14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—15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2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181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224室）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166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环境艺术设计（专）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4820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电脑三维设计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166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环境艺术设计（专）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4823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工程实习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ectPr>
          <w:pgSz w:w="11900" w:h="16838" w:orient="portrait"/>
          <w:cols w:equalWidth="0" w:num="1">
            <w:col w:w="11260"/>
          </w:cols>
          <w:pgMar w:left="280" w:top="1440" w:right="366" w:bottom="196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86" w:lineRule="exact"/>
        <w:rPr>
          <w:sz w:val="20"/>
          <w:szCs w:val="20"/>
          <w:color w:val="auto"/>
        </w:rPr>
      </w:pPr>
    </w:p>
    <w:p>
      <w:pPr>
        <w:jc w:val="center"/>
        <w:ind w:right="-79"/>
        <w:spacing w:after="0" w:line="243" w:lineRule="exact"/>
        <w:rPr>
          <w:sz w:val="20"/>
          <w:szCs w:val="20"/>
          <w:color w:val="auto"/>
        </w:rPr>
      </w:pPr>
      <w:r>
        <w:rPr>
          <w:rFonts w:ascii="宋体" w:cs="宋体" w:eastAsia="宋体" w:hAnsi="宋体"/>
          <w:sz w:val="20"/>
          <w:szCs w:val="20"/>
          <w:color w:val="auto"/>
        </w:rPr>
        <w:t>第</w:t>
      </w:r>
      <w:r>
        <w:rPr>
          <w:rFonts w:ascii="Arial" w:cs="Arial" w:eastAsia="Arial" w:hAnsi="Arial"/>
          <w:sz w:val="20"/>
          <w:szCs w:val="20"/>
          <w:color w:val="auto"/>
        </w:rPr>
        <w:t>4</w:t>
      </w:r>
      <w:r>
        <w:rPr>
          <w:rFonts w:ascii="宋体" w:cs="宋体" w:eastAsia="宋体" w:hAnsi="宋体"/>
          <w:sz w:val="20"/>
          <w:szCs w:val="20"/>
          <w:color w:val="auto"/>
        </w:rPr>
        <w:t>页，共</w:t>
      </w:r>
      <w:r>
        <w:rPr>
          <w:rFonts w:ascii="Arial" w:cs="Arial" w:eastAsia="Arial" w:hAnsi="Arial"/>
          <w:sz w:val="20"/>
          <w:szCs w:val="20"/>
          <w:color w:val="auto"/>
        </w:rPr>
        <w:t>50</w:t>
      </w:r>
      <w:r>
        <w:rPr>
          <w:rFonts w:ascii="宋体" w:cs="宋体" w:eastAsia="宋体" w:hAnsi="宋体"/>
          <w:sz w:val="20"/>
          <w:szCs w:val="20"/>
          <w:color w:val="auto"/>
        </w:rPr>
        <w:t>页</w:t>
      </w:r>
    </w:p>
    <w:p>
      <w:pPr>
        <w:sectPr>
          <w:pgSz w:w="11900" w:h="16838" w:orient="portrait"/>
          <w:cols w:equalWidth="0" w:num="1">
            <w:col w:w="11260"/>
          </w:cols>
          <w:pgMar w:left="280" w:top="1440" w:right="366" w:bottom="196" w:gutter="0" w:footer="0" w:header="0"/>
          <w:type w:val="continuous"/>
        </w:sectPr>
      </w:pPr>
    </w:p>
    <w:bookmarkStart w:id="4" w:name="page5"/>
    <w:bookmarkEnd w:id="4"/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185420</wp:posOffset>
                </wp:positionH>
                <wp:positionV relativeFrom="page">
                  <wp:posOffset>901700</wp:posOffset>
                </wp:positionV>
                <wp:extent cx="0" cy="6256020"/>
                <wp:wrapNone/>
                <wp:docPr id="29" name="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625602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9" o:spid="_x0000_s1054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14.6pt,71pt" to="14.6pt,563.6pt" o:allowincell="f" strokecolor="#000000" strokeweight="0.96pt">
                <w10:wrap anchorx="page" anchory="page"/>
              </v:line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7322820</wp:posOffset>
                </wp:positionH>
                <wp:positionV relativeFrom="page">
                  <wp:posOffset>901700</wp:posOffset>
                </wp:positionV>
                <wp:extent cx="0" cy="6256020"/>
                <wp:wrapNone/>
                <wp:docPr id="30" name="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625602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0" o:spid="_x0000_s1055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576.6pt,71pt" to="576.6pt,563.6pt" o:allowincell="f" strokecolor="#000000" strokeweight="0.96pt">
                <w10:wrap anchorx="page" anchory="page"/>
              </v:line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179705</wp:posOffset>
                </wp:positionH>
                <wp:positionV relativeFrom="page">
                  <wp:posOffset>908050</wp:posOffset>
                </wp:positionV>
                <wp:extent cx="7148830" cy="0"/>
                <wp:wrapNone/>
                <wp:docPr id="31" name="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1" o:spid="_x0000_s1056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14.15pt,71.5pt" to="577.05pt,71.5pt" o:allowincell="f" strokecolor="#000000" strokeweight="0.9599pt">
                <w10:wrap anchorx="page" anchory="page"/>
              </v:line>
            </w:pict>
          </mc:Fallback>
        </mc:AlternateContent>
      </w:r>
    </w:p>
    <w:p>
      <w:pPr>
        <w:spacing w:after="0" w:line="239" w:lineRule="exact"/>
        <w:rPr>
          <w:sz w:val="20"/>
          <w:szCs w:val="20"/>
          <w:color w:val="auto"/>
        </w:rPr>
      </w:pPr>
    </w:p>
    <w:p>
      <w:pPr>
        <w:jc w:val="center"/>
        <w:spacing w:after="0" w:line="388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32"/>
          <w:szCs w:val="32"/>
          <w:b w:val="1"/>
          <w:bCs w:val="1"/>
          <w:color w:val="auto"/>
        </w:rPr>
        <w:t>2018</w:t>
      </w:r>
      <w:r>
        <w:rPr>
          <w:rFonts w:ascii="宋体" w:cs="宋体" w:eastAsia="宋体" w:hAnsi="宋体"/>
          <w:sz w:val="32"/>
          <w:szCs w:val="32"/>
          <w:b w:val="1"/>
          <w:bCs w:val="1"/>
          <w:color w:val="auto"/>
        </w:rPr>
        <w:t>年上半年天津市高等教育自学考试实践课程考核必读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306705</wp:posOffset>
                </wp:positionV>
                <wp:extent cx="7148830" cy="0"/>
                <wp:wrapNone/>
                <wp:docPr id="32" name="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2" o:spid="_x0000_s1057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24.15pt" to="563.05pt,24.15pt" o:allowincell="f" strokecolor="#000000" strokeweight="0.9599pt"/>
            </w:pict>
          </mc:Fallback>
        </mc:AlternateConten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71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、考生请于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2017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年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日—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7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日登陆“招考资讯（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www.zhaokao.net)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网站进行报考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33" name="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3" o:spid="_x0000_s1058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6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、根据天津市物价局、财政局（津价费〖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2010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〗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98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号）文件规定，每报考一科缴纳报名考务费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40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34" name="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4" o:spid="_x0000_s1059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599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3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、本次实践课程成绩将于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 xml:space="preserve">2018 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年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6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月初公布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35" name="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5" o:spid="_x0000_s1060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6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4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、市自考办资讯电话：（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022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）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23769050</w:t>
      </w:r>
    </w:p>
    <w:p>
      <w:pPr>
        <w:spacing w:after="0" w:line="347" w:lineRule="exact"/>
        <w:rPr>
          <w:sz w:val="20"/>
          <w:szCs w:val="20"/>
          <w:color w:val="auto"/>
        </w:rPr>
      </w:pP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47"/>
        </w:trPr>
        <w:tc>
          <w:tcPr>
            <w:tcW w:w="560" w:type="dxa"/>
            <w:vAlign w:val="bottom"/>
            <w:tcBorders>
              <w:top w:val="single" w:sz="8" w:color="auto"/>
              <w:right w:val="single" w:sz="8" w:color="auto"/>
            </w:tcBorders>
          </w:tcPr>
          <w:p>
            <w:pPr>
              <w:ind w:left="8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专业</w:t>
            </w:r>
          </w:p>
        </w:tc>
        <w:tc>
          <w:tcPr>
            <w:tcW w:w="218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专业名称</w:t>
            </w:r>
          </w:p>
        </w:tc>
        <w:tc>
          <w:tcPr>
            <w:tcW w:w="640" w:type="dxa"/>
            <w:vAlign w:val="bottom"/>
            <w:tcBorders>
              <w:top w:val="single" w:sz="8" w:color="auto"/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课程</w:t>
            </w:r>
          </w:p>
        </w:tc>
        <w:tc>
          <w:tcPr>
            <w:tcW w:w="272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课程名称</w:t>
            </w:r>
          </w:p>
        </w:tc>
        <w:tc>
          <w:tcPr>
            <w:tcW w:w="242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报到地点</w:t>
            </w:r>
          </w:p>
        </w:tc>
        <w:tc>
          <w:tcPr>
            <w:tcW w:w="130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联系电话</w:t>
            </w:r>
          </w:p>
        </w:tc>
        <w:tc>
          <w:tcPr>
            <w:tcW w:w="1440" w:type="dxa"/>
            <w:vAlign w:val="bottom"/>
            <w:tcBorders>
              <w:top w:val="single" w:sz="8" w:color="auto"/>
            </w:tcBorders>
            <w:vMerge w:val="restart"/>
          </w:tcPr>
          <w:p>
            <w:pPr>
              <w:jc w:val="center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  <w:w w:val="99"/>
              </w:rPr>
              <w:t>报到时间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6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80"/>
              <w:spacing w:after="0" w:line="15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7"/>
                <w:szCs w:val="17"/>
                <w:color w:val="auto"/>
              </w:rPr>
              <w:t>代码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 w:line="15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7"/>
                <w:szCs w:val="17"/>
                <w:color w:val="auto"/>
              </w:rPr>
              <w:t>代码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40" w:type="dxa"/>
            <w:vAlign w:val="bottom"/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7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167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环境艺术设计（专）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4815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设计素描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167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环境艺术设计（专）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4817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构成（平面、色彩、立体）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167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环境艺术设计（专）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4818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专业表现技法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167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环境艺术设计（专）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4819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43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AUTOCAD</w:t>
            </w: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设计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206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天津理工大学继续教育学院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56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37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219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10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号楼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209A(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西青区宾水西道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60214380</w:t>
            </w:r>
          </w:p>
        </w:tc>
        <w:tc>
          <w:tcPr>
            <w:tcW w:w="1440" w:type="dxa"/>
            <w:vAlign w:val="bottom"/>
            <w:vMerge w:val="restart"/>
          </w:tcPr>
          <w:p>
            <w:pPr>
              <w:jc w:val="center"/>
              <w:spacing w:after="0" w:line="231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12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月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14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—15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01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1440" w:type="dxa"/>
            <w:vAlign w:val="bottom"/>
            <w:vMerge w:val="continue"/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39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167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环境艺术设计（专）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4820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电脑三维设计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19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391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号天津理工大学院内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)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21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167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环境艺术设计（专）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4821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住宅室内设计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167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环境艺术设计（专）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4822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环境空间装饰设计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167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环境艺术设计（专）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4823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工程实习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ectPr>
          <w:pgSz w:w="11900" w:h="16838" w:orient="portrait"/>
          <w:cols w:equalWidth="0" w:num="1">
            <w:col w:w="11260"/>
          </w:cols>
          <w:pgMar w:left="280" w:top="1440" w:right="366" w:bottom="196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3" w:lineRule="exact"/>
        <w:rPr>
          <w:sz w:val="20"/>
          <w:szCs w:val="20"/>
          <w:color w:val="auto"/>
        </w:rPr>
      </w:pPr>
    </w:p>
    <w:p>
      <w:pPr>
        <w:jc w:val="center"/>
        <w:ind w:right="-79"/>
        <w:spacing w:after="0" w:line="243" w:lineRule="exact"/>
        <w:rPr>
          <w:sz w:val="20"/>
          <w:szCs w:val="20"/>
          <w:color w:val="auto"/>
        </w:rPr>
      </w:pPr>
      <w:r>
        <w:rPr>
          <w:rFonts w:ascii="宋体" w:cs="宋体" w:eastAsia="宋体" w:hAnsi="宋体"/>
          <w:sz w:val="20"/>
          <w:szCs w:val="20"/>
          <w:color w:val="auto"/>
        </w:rPr>
        <w:t>第</w:t>
      </w:r>
      <w:r>
        <w:rPr>
          <w:rFonts w:ascii="Arial" w:cs="Arial" w:eastAsia="Arial" w:hAnsi="Arial"/>
          <w:sz w:val="20"/>
          <w:szCs w:val="20"/>
          <w:color w:val="auto"/>
        </w:rPr>
        <w:t>5</w:t>
      </w:r>
      <w:r>
        <w:rPr>
          <w:rFonts w:ascii="宋体" w:cs="宋体" w:eastAsia="宋体" w:hAnsi="宋体"/>
          <w:sz w:val="20"/>
          <w:szCs w:val="20"/>
          <w:color w:val="auto"/>
        </w:rPr>
        <w:t>页，共</w:t>
      </w:r>
      <w:r>
        <w:rPr>
          <w:rFonts w:ascii="Arial" w:cs="Arial" w:eastAsia="Arial" w:hAnsi="Arial"/>
          <w:sz w:val="20"/>
          <w:szCs w:val="20"/>
          <w:color w:val="auto"/>
        </w:rPr>
        <w:t>50</w:t>
      </w:r>
      <w:r>
        <w:rPr>
          <w:rFonts w:ascii="宋体" w:cs="宋体" w:eastAsia="宋体" w:hAnsi="宋体"/>
          <w:sz w:val="20"/>
          <w:szCs w:val="20"/>
          <w:color w:val="auto"/>
        </w:rPr>
        <w:t>页</w:t>
      </w:r>
    </w:p>
    <w:p>
      <w:pPr>
        <w:sectPr>
          <w:pgSz w:w="11900" w:h="16838" w:orient="portrait"/>
          <w:cols w:equalWidth="0" w:num="1">
            <w:col w:w="11260"/>
          </w:cols>
          <w:pgMar w:left="280" w:top="1440" w:right="366" w:bottom="196" w:gutter="0" w:footer="0" w:header="0"/>
          <w:type w:val="continuous"/>
        </w:sectPr>
      </w:pPr>
    </w:p>
    <w:bookmarkStart w:id="5" w:name="page6"/>
    <w:bookmarkEnd w:id="5"/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185420</wp:posOffset>
                </wp:positionH>
                <wp:positionV relativeFrom="page">
                  <wp:posOffset>901700</wp:posOffset>
                </wp:positionV>
                <wp:extent cx="0" cy="6256020"/>
                <wp:wrapNone/>
                <wp:docPr id="36" name="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625602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6" o:spid="_x0000_s1061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14.6pt,71pt" to="14.6pt,563.6pt" o:allowincell="f" strokecolor="#000000" strokeweight="0.96pt">
                <w10:wrap anchorx="page" anchory="page"/>
              </v:line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7322820</wp:posOffset>
                </wp:positionH>
                <wp:positionV relativeFrom="page">
                  <wp:posOffset>901700</wp:posOffset>
                </wp:positionV>
                <wp:extent cx="0" cy="6256020"/>
                <wp:wrapNone/>
                <wp:docPr id="37" name="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625602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7" o:spid="_x0000_s1062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576.6pt,71pt" to="576.6pt,563.6pt" o:allowincell="f" strokecolor="#000000" strokeweight="0.96pt">
                <w10:wrap anchorx="page" anchory="page"/>
              </v:line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179705</wp:posOffset>
                </wp:positionH>
                <wp:positionV relativeFrom="page">
                  <wp:posOffset>908050</wp:posOffset>
                </wp:positionV>
                <wp:extent cx="7148830" cy="0"/>
                <wp:wrapNone/>
                <wp:docPr id="38" name="Shap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8" o:spid="_x0000_s1063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14.15pt,71.5pt" to="577.05pt,71.5pt" o:allowincell="f" strokecolor="#000000" strokeweight="0.9599pt">
                <w10:wrap anchorx="page" anchory="page"/>
              </v:line>
            </w:pict>
          </mc:Fallback>
        </mc:AlternateContent>
      </w:r>
    </w:p>
    <w:p>
      <w:pPr>
        <w:spacing w:after="0" w:line="239" w:lineRule="exact"/>
        <w:rPr>
          <w:sz w:val="20"/>
          <w:szCs w:val="20"/>
          <w:color w:val="auto"/>
        </w:rPr>
      </w:pPr>
    </w:p>
    <w:p>
      <w:pPr>
        <w:jc w:val="center"/>
        <w:spacing w:after="0" w:line="388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32"/>
          <w:szCs w:val="32"/>
          <w:b w:val="1"/>
          <w:bCs w:val="1"/>
          <w:color w:val="auto"/>
        </w:rPr>
        <w:t>2018</w:t>
      </w:r>
      <w:r>
        <w:rPr>
          <w:rFonts w:ascii="宋体" w:cs="宋体" w:eastAsia="宋体" w:hAnsi="宋体"/>
          <w:sz w:val="32"/>
          <w:szCs w:val="32"/>
          <w:b w:val="1"/>
          <w:bCs w:val="1"/>
          <w:color w:val="auto"/>
        </w:rPr>
        <w:t>年上半年天津市高等教育自学考试实践课程考核必读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306705</wp:posOffset>
                </wp:positionV>
                <wp:extent cx="7148830" cy="0"/>
                <wp:wrapNone/>
                <wp:docPr id="39" name="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9" o:spid="_x0000_s1064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24.15pt" to="563.05pt,24.15pt" o:allowincell="f" strokecolor="#000000" strokeweight="0.9599pt"/>
            </w:pict>
          </mc:Fallback>
        </mc:AlternateConten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71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、考生请于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2017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年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日—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7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日登陆“招考资讯（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www.zhaokao.net)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网站进行报考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40" name="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40" o:spid="_x0000_s1065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6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、根据天津市物价局、财政局（津价费〖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2010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〗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98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号）文件规定，每报考一科缴纳报名考务费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40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41" name="Shap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41" o:spid="_x0000_s1066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599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3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、本次实践课程成绩将于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 xml:space="preserve">2018 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年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6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月初公布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42" name="Shap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42" o:spid="_x0000_s1067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6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4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、市自考办资讯电话：（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022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）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23769050</w:t>
      </w:r>
    </w:p>
    <w:p>
      <w:pPr>
        <w:spacing w:after="0" w:line="347" w:lineRule="exact"/>
        <w:rPr>
          <w:sz w:val="20"/>
          <w:szCs w:val="20"/>
          <w:color w:val="auto"/>
        </w:rPr>
      </w:pP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47"/>
        </w:trPr>
        <w:tc>
          <w:tcPr>
            <w:tcW w:w="560" w:type="dxa"/>
            <w:vAlign w:val="bottom"/>
            <w:tcBorders>
              <w:top w:val="single" w:sz="8" w:color="auto"/>
              <w:right w:val="single" w:sz="8" w:color="auto"/>
            </w:tcBorders>
          </w:tcPr>
          <w:p>
            <w:pPr>
              <w:ind w:left="8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专业</w:t>
            </w:r>
          </w:p>
        </w:tc>
        <w:tc>
          <w:tcPr>
            <w:tcW w:w="218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专业名称</w:t>
            </w:r>
          </w:p>
        </w:tc>
        <w:tc>
          <w:tcPr>
            <w:tcW w:w="640" w:type="dxa"/>
            <w:vAlign w:val="bottom"/>
            <w:tcBorders>
              <w:top w:val="single" w:sz="8" w:color="auto"/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课程</w:t>
            </w:r>
          </w:p>
        </w:tc>
        <w:tc>
          <w:tcPr>
            <w:tcW w:w="272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课程名称</w:t>
            </w:r>
          </w:p>
        </w:tc>
        <w:tc>
          <w:tcPr>
            <w:tcW w:w="242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报到地点</w:t>
            </w:r>
          </w:p>
        </w:tc>
        <w:tc>
          <w:tcPr>
            <w:tcW w:w="130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联系电话</w:t>
            </w:r>
          </w:p>
        </w:tc>
        <w:tc>
          <w:tcPr>
            <w:tcW w:w="1440" w:type="dxa"/>
            <w:vAlign w:val="bottom"/>
            <w:tcBorders>
              <w:top w:val="single" w:sz="8" w:color="auto"/>
            </w:tcBorders>
            <w:vMerge w:val="restart"/>
          </w:tcPr>
          <w:p>
            <w:pPr>
              <w:jc w:val="center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  <w:w w:val="99"/>
              </w:rPr>
              <w:t>报到时间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6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80"/>
              <w:spacing w:after="0" w:line="15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7"/>
                <w:szCs w:val="17"/>
                <w:color w:val="auto"/>
              </w:rPr>
              <w:t>代码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 w:line="15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7"/>
                <w:szCs w:val="17"/>
                <w:color w:val="auto"/>
              </w:rPr>
              <w:t>代码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40" w:type="dxa"/>
            <w:vAlign w:val="bottom"/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7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169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环境艺术设计（专）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4815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设计素描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169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环境艺术设计（专）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4817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构成（平面、色彩、立体）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169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环境艺术设计（专）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4818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专业表现技法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169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环境艺术设计（专）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4819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43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AUTOCAD</w:t>
            </w: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设计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2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18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天津城建大学继续教育学院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23864890</w:t>
            </w:r>
          </w:p>
        </w:tc>
        <w:tc>
          <w:tcPr>
            <w:tcW w:w="1440" w:type="dxa"/>
            <w:vAlign w:val="bottom"/>
            <w:vMerge w:val="restart"/>
          </w:tcPr>
          <w:p>
            <w:pPr>
              <w:jc w:val="center"/>
              <w:spacing w:after="0" w:line="231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12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月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14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—15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14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197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(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西青区津静路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20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号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)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440" w:type="dxa"/>
            <w:vAlign w:val="bottom"/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6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169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环境艺术设计（专）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4820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电脑三维设计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169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环境艺术设计（专）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4821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住宅室内设计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169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环境艺术设计（专）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4822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环境空间装饰设计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169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环境艺术设计（专）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4823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工程实习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ectPr>
          <w:pgSz w:w="11900" w:h="16838" w:orient="portrait"/>
          <w:cols w:equalWidth="0" w:num="1">
            <w:col w:w="11260"/>
          </w:cols>
          <w:pgMar w:left="280" w:top="1440" w:right="366" w:bottom="196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3" w:lineRule="exact"/>
        <w:rPr>
          <w:sz w:val="20"/>
          <w:szCs w:val="20"/>
          <w:color w:val="auto"/>
        </w:rPr>
      </w:pPr>
    </w:p>
    <w:p>
      <w:pPr>
        <w:jc w:val="center"/>
        <w:ind w:right="-79"/>
        <w:spacing w:after="0" w:line="243" w:lineRule="exact"/>
        <w:rPr>
          <w:sz w:val="20"/>
          <w:szCs w:val="20"/>
          <w:color w:val="auto"/>
        </w:rPr>
      </w:pPr>
      <w:r>
        <w:rPr>
          <w:rFonts w:ascii="宋体" w:cs="宋体" w:eastAsia="宋体" w:hAnsi="宋体"/>
          <w:sz w:val="20"/>
          <w:szCs w:val="20"/>
          <w:color w:val="auto"/>
        </w:rPr>
        <w:t>第</w:t>
      </w:r>
      <w:r>
        <w:rPr>
          <w:rFonts w:ascii="Arial" w:cs="Arial" w:eastAsia="Arial" w:hAnsi="Arial"/>
          <w:sz w:val="20"/>
          <w:szCs w:val="20"/>
          <w:color w:val="auto"/>
        </w:rPr>
        <w:t>6</w:t>
      </w:r>
      <w:r>
        <w:rPr>
          <w:rFonts w:ascii="宋体" w:cs="宋体" w:eastAsia="宋体" w:hAnsi="宋体"/>
          <w:sz w:val="20"/>
          <w:szCs w:val="20"/>
          <w:color w:val="auto"/>
        </w:rPr>
        <w:t>页，共</w:t>
      </w:r>
      <w:r>
        <w:rPr>
          <w:rFonts w:ascii="Arial" w:cs="Arial" w:eastAsia="Arial" w:hAnsi="Arial"/>
          <w:sz w:val="20"/>
          <w:szCs w:val="20"/>
          <w:color w:val="auto"/>
        </w:rPr>
        <w:t>50</w:t>
      </w:r>
      <w:r>
        <w:rPr>
          <w:rFonts w:ascii="宋体" w:cs="宋体" w:eastAsia="宋体" w:hAnsi="宋体"/>
          <w:sz w:val="20"/>
          <w:szCs w:val="20"/>
          <w:color w:val="auto"/>
        </w:rPr>
        <w:t>页</w:t>
      </w:r>
    </w:p>
    <w:p>
      <w:pPr>
        <w:sectPr>
          <w:pgSz w:w="11900" w:h="16838" w:orient="portrait"/>
          <w:cols w:equalWidth="0" w:num="1">
            <w:col w:w="11260"/>
          </w:cols>
          <w:pgMar w:left="280" w:top="1440" w:right="366" w:bottom="196" w:gutter="0" w:footer="0" w:header="0"/>
          <w:type w:val="continuous"/>
        </w:sectPr>
      </w:pPr>
    </w:p>
    <w:bookmarkStart w:id="6" w:name="page7"/>
    <w:bookmarkEnd w:id="6"/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185420</wp:posOffset>
                </wp:positionH>
                <wp:positionV relativeFrom="page">
                  <wp:posOffset>901700</wp:posOffset>
                </wp:positionV>
                <wp:extent cx="0" cy="8397240"/>
                <wp:wrapNone/>
                <wp:docPr id="43" name="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839724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43" o:spid="_x0000_s1068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14.6pt,71pt" to="14.6pt,732.2pt" o:allowincell="f" strokecolor="#000000" strokeweight="0.96pt">
                <w10:wrap anchorx="page" anchory="page"/>
              </v:line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7322820</wp:posOffset>
                </wp:positionH>
                <wp:positionV relativeFrom="page">
                  <wp:posOffset>901700</wp:posOffset>
                </wp:positionV>
                <wp:extent cx="0" cy="8820785"/>
                <wp:wrapNone/>
                <wp:docPr id="44" name="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88207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44" o:spid="_x0000_s1069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576.6pt,71pt" to="576.6pt,765.55pt" o:allowincell="f" strokecolor="#000000" strokeweight="0.96pt">
                <w10:wrap anchorx="page" anchory="page"/>
              </v:line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179705</wp:posOffset>
                </wp:positionH>
                <wp:positionV relativeFrom="page">
                  <wp:posOffset>908050</wp:posOffset>
                </wp:positionV>
                <wp:extent cx="7148830" cy="0"/>
                <wp:wrapNone/>
                <wp:docPr id="45" name="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45" o:spid="_x0000_s1070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14.15pt,71.5pt" to="577.05pt,71.5pt" o:allowincell="f" strokecolor="#000000" strokeweight="0.9599pt">
                <w10:wrap anchorx="page" anchory="page"/>
              </v:line>
            </w:pict>
          </mc:Fallback>
        </mc:AlternateContent>
      </w:r>
    </w:p>
    <w:p>
      <w:pPr>
        <w:spacing w:after="0" w:line="239" w:lineRule="exact"/>
        <w:rPr>
          <w:sz w:val="20"/>
          <w:szCs w:val="20"/>
          <w:color w:val="auto"/>
        </w:rPr>
      </w:pPr>
    </w:p>
    <w:p>
      <w:pPr>
        <w:jc w:val="center"/>
        <w:spacing w:after="0" w:line="388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32"/>
          <w:szCs w:val="32"/>
          <w:b w:val="1"/>
          <w:bCs w:val="1"/>
          <w:color w:val="auto"/>
        </w:rPr>
        <w:t>2018</w:t>
      </w:r>
      <w:r>
        <w:rPr>
          <w:rFonts w:ascii="宋体" w:cs="宋体" w:eastAsia="宋体" w:hAnsi="宋体"/>
          <w:sz w:val="32"/>
          <w:szCs w:val="32"/>
          <w:b w:val="1"/>
          <w:bCs w:val="1"/>
          <w:color w:val="auto"/>
        </w:rPr>
        <w:t>年上半年天津市高等教育自学考试实践课程考核必读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306705</wp:posOffset>
                </wp:positionV>
                <wp:extent cx="7148830" cy="0"/>
                <wp:wrapNone/>
                <wp:docPr id="46" name="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46" o:spid="_x0000_s1071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24.15pt" to="563.05pt,24.15pt" o:allowincell="f" strokecolor="#000000" strokeweight="0.9599pt"/>
            </w:pict>
          </mc:Fallback>
        </mc:AlternateConten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71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、考生请于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2017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年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日—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7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日登陆“招考资讯（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www.zhaokao.net)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网站进行报考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47" name="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47" o:spid="_x0000_s1072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6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、根据天津市物价局、财政局（津价费〖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2010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〗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98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号）文件规定，每报考一科缴纳报名考务费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40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48" name="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48" o:spid="_x0000_s1073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599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3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、本次实践课程成绩将于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 xml:space="preserve">2018 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年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6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月初公布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49" name="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49" o:spid="_x0000_s1074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6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4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、市自考办资讯电话：（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022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）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23769050</w:t>
      </w:r>
    </w:p>
    <w:p>
      <w:pPr>
        <w:spacing w:after="0" w:line="347" w:lineRule="exact"/>
        <w:rPr>
          <w:sz w:val="20"/>
          <w:szCs w:val="20"/>
          <w:color w:val="auto"/>
        </w:rPr>
      </w:pP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47"/>
        </w:trPr>
        <w:tc>
          <w:tcPr>
            <w:tcW w:w="560" w:type="dxa"/>
            <w:vAlign w:val="bottom"/>
            <w:tcBorders>
              <w:top w:val="single" w:sz="8" w:color="auto"/>
              <w:right w:val="single" w:sz="8" w:color="auto"/>
            </w:tcBorders>
          </w:tcPr>
          <w:p>
            <w:pPr>
              <w:ind w:left="8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专业</w:t>
            </w:r>
          </w:p>
        </w:tc>
        <w:tc>
          <w:tcPr>
            <w:tcW w:w="218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专业名称</w:t>
            </w:r>
          </w:p>
        </w:tc>
        <w:tc>
          <w:tcPr>
            <w:tcW w:w="640" w:type="dxa"/>
            <w:vAlign w:val="bottom"/>
            <w:tcBorders>
              <w:top w:val="single" w:sz="8" w:color="auto"/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课程</w:t>
            </w:r>
          </w:p>
        </w:tc>
        <w:tc>
          <w:tcPr>
            <w:tcW w:w="272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课程名称</w:t>
            </w:r>
          </w:p>
        </w:tc>
        <w:tc>
          <w:tcPr>
            <w:tcW w:w="242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报到地点</w:t>
            </w:r>
          </w:p>
        </w:tc>
        <w:tc>
          <w:tcPr>
            <w:tcW w:w="130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联系电话</w:t>
            </w:r>
          </w:p>
        </w:tc>
        <w:tc>
          <w:tcPr>
            <w:tcW w:w="1440" w:type="dxa"/>
            <w:vAlign w:val="bottom"/>
            <w:tcBorders>
              <w:top w:val="single" w:sz="8" w:color="auto"/>
            </w:tcBorders>
            <w:vMerge w:val="restart"/>
          </w:tcPr>
          <w:p>
            <w:pPr>
              <w:jc w:val="center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  <w:w w:val="99"/>
              </w:rPr>
              <w:t>报到时间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6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80"/>
              <w:spacing w:after="0" w:line="15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7"/>
                <w:szCs w:val="17"/>
                <w:color w:val="auto"/>
              </w:rPr>
              <w:t>代码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 w:line="15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7"/>
                <w:szCs w:val="17"/>
                <w:color w:val="auto"/>
              </w:rPr>
              <w:t>代码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40" w:type="dxa"/>
            <w:vAlign w:val="bottom"/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7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170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环境艺术设计（专）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4815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设计素描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170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环境艺术设计（专）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4817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构成（平面、色彩、立体）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170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环境艺术设计（专）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4818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专业表现技法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170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环境艺术设计（专）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4819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43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AUTOCAD</w:t>
            </w: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设计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2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18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天津工业大学继续教育学院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58122261</w:t>
            </w:r>
          </w:p>
        </w:tc>
        <w:tc>
          <w:tcPr>
            <w:tcW w:w="1440" w:type="dxa"/>
            <w:vAlign w:val="bottom"/>
            <w:vMerge w:val="restart"/>
          </w:tcPr>
          <w:p>
            <w:pPr>
              <w:jc w:val="center"/>
              <w:spacing w:after="0" w:line="231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12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月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14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—15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18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197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（和平区西藏路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1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号）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440" w:type="dxa"/>
            <w:vAlign w:val="bottom"/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79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6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170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环境艺术设计（专）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4820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电脑三维设计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170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环境艺术设计（专）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4821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住宅室内设计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170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环境艺术设计（专）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4822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环境空间装饰设计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170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环境艺术设计（专）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4823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工程实习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03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205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7"/>
                <w:szCs w:val="1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4317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7"/>
                <w:szCs w:val="17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0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天津理工大学继续教育学院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60214380</w:t>
            </w: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7"/>
                <w:szCs w:val="1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58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2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航海技术（专）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2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航海综合训练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19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10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号楼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209A (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西青区宾水西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ind w:left="20"/>
              <w:spacing w:after="0" w:line="19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道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391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号天津理工大学院内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)</w:t>
            </w: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206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轮机工程技术（专）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4316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船舶动力装置（实践）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206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天津理工大学继续教育学院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56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37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219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10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号楼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209A (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西青区宾水西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60214380</w:t>
            </w: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01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39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206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轮机工程技术（专）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4318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轮机综合训练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1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道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391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号天津理工大学院内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)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21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266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物业管理（本）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4322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物业管理实务（实践）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06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天津师范大学城市与环境科学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2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18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学院成教办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(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宾水西道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393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号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23766025</w:t>
            </w:r>
          </w:p>
        </w:tc>
        <w:tc>
          <w:tcPr>
            <w:tcW w:w="1440" w:type="dxa"/>
            <w:vAlign w:val="bottom"/>
            <w:vMerge w:val="restart"/>
          </w:tcPr>
          <w:p>
            <w:pPr>
              <w:jc w:val="center"/>
              <w:spacing w:after="0" w:line="231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12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月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14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—15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14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197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师范大学主校区博理楼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D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区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440" w:type="dxa"/>
            <w:vAlign w:val="bottom"/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6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266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物业管理（本）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4323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物业管理毕业论文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19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207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室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)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666"/>
        </w:trPr>
        <w:tc>
          <w:tcPr>
            <w:tcW w:w="5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1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7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4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ectPr>
          <w:pgSz w:w="11900" w:h="16838" w:orient="portrait"/>
          <w:cols w:equalWidth="0" w:num="1">
            <w:col w:w="11260"/>
          </w:cols>
          <w:pgMar w:left="280" w:top="1440" w:right="366" w:bottom="196" w:gutter="0" w:footer="0" w:header="0"/>
        </w:sectPr>
      </w:pPr>
    </w:p>
    <w:p>
      <w:pPr>
        <w:spacing w:after="0" w:line="323" w:lineRule="exact"/>
        <w:rPr>
          <w:sz w:val="20"/>
          <w:szCs w:val="20"/>
          <w:color w:val="auto"/>
        </w:rPr>
      </w:pPr>
    </w:p>
    <w:p>
      <w:pPr>
        <w:jc w:val="center"/>
        <w:ind w:right="-79"/>
        <w:spacing w:after="0" w:line="243" w:lineRule="exact"/>
        <w:rPr>
          <w:sz w:val="20"/>
          <w:szCs w:val="20"/>
          <w:color w:val="auto"/>
        </w:rPr>
      </w:pPr>
      <w:r>
        <w:rPr>
          <w:rFonts w:ascii="宋体" w:cs="宋体" w:eastAsia="宋体" w:hAnsi="宋体"/>
          <w:sz w:val="20"/>
          <w:szCs w:val="20"/>
          <w:color w:val="auto"/>
        </w:rPr>
        <w:t>第</w:t>
      </w:r>
      <w:r>
        <w:rPr>
          <w:rFonts w:ascii="Arial" w:cs="Arial" w:eastAsia="Arial" w:hAnsi="Arial"/>
          <w:sz w:val="20"/>
          <w:szCs w:val="20"/>
          <w:color w:val="auto"/>
        </w:rPr>
        <w:t>7</w:t>
      </w:r>
      <w:r>
        <w:rPr>
          <w:rFonts w:ascii="宋体" w:cs="宋体" w:eastAsia="宋体" w:hAnsi="宋体"/>
          <w:sz w:val="20"/>
          <w:szCs w:val="20"/>
          <w:color w:val="auto"/>
        </w:rPr>
        <w:t>页，共</w:t>
      </w:r>
      <w:r>
        <w:rPr>
          <w:rFonts w:ascii="Arial" w:cs="Arial" w:eastAsia="Arial" w:hAnsi="Arial"/>
          <w:sz w:val="20"/>
          <w:szCs w:val="20"/>
          <w:color w:val="auto"/>
        </w:rPr>
        <w:t>50</w:t>
      </w:r>
      <w:r>
        <w:rPr>
          <w:rFonts w:ascii="宋体" w:cs="宋体" w:eastAsia="宋体" w:hAnsi="宋体"/>
          <w:sz w:val="20"/>
          <w:szCs w:val="20"/>
          <w:color w:val="auto"/>
        </w:rPr>
        <w:t>页</w:t>
      </w:r>
    </w:p>
    <w:p>
      <w:pPr>
        <w:sectPr>
          <w:pgSz w:w="11900" w:h="16838" w:orient="portrait"/>
          <w:cols w:equalWidth="0" w:num="1">
            <w:col w:w="11260"/>
          </w:cols>
          <w:pgMar w:left="280" w:top="1440" w:right="366" w:bottom="196" w:gutter="0" w:footer="0" w:header="0"/>
          <w:type w:val="continuous"/>
        </w:sectPr>
      </w:pPr>
    </w:p>
    <w:bookmarkStart w:id="7" w:name="page8"/>
    <w:bookmarkEnd w:id="7"/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185420</wp:posOffset>
                </wp:positionH>
                <wp:positionV relativeFrom="page">
                  <wp:posOffset>901700</wp:posOffset>
                </wp:positionV>
                <wp:extent cx="0" cy="7112635"/>
                <wp:wrapNone/>
                <wp:docPr id="50" name="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711263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50" o:spid="_x0000_s1075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14.6pt,71pt" to="14.6pt,631.05pt" o:allowincell="f" strokecolor="#000000" strokeweight="0.96pt">
                <w10:wrap anchorx="page" anchory="page"/>
              </v:line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7322820</wp:posOffset>
                </wp:positionH>
                <wp:positionV relativeFrom="page">
                  <wp:posOffset>901700</wp:posOffset>
                </wp:positionV>
                <wp:extent cx="0" cy="7112635"/>
                <wp:wrapNone/>
                <wp:docPr id="51" name="Shap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711263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51" o:spid="_x0000_s1076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576.6pt,71pt" to="576.6pt,631.05pt" o:allowincell="f" strokecolor="#000000" strokeweight="0.96pt">
                <w10:wrap anchorx="page" anchory="page"/>
              </v:line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179705</wp:posOffset>
                </wp:positionH>
                <wp:positionV relativeFrom="page">
                  <wp:posOffset>908050</wp:posOffset>
                </wp:positionV>
                <wp:extent cx="7148830" cy="0"/>
                <wp:wrapNone/>
                <wp:docPr id="52" name="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52" o:spid="_x0000_s1077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14.15pt,71.5pt" to="577.05pt,71.5pt" o:allowincell="f" strokecolor="#000000" strokeweight="0.9599pt">
                <w10:wrap anchorx="page" anchory="page"/>
              </v:line>
            </w:pict>
          </mc:Fallback>
        </mc:AlternateContent>
      </w:r>
    </w:p>
    <w:p>
      <w:pPr>
        <w:spacing w:after="0" w:line="239" w:lineRule="exact"/>
        <w:rPr>
          <w:sz w:val="20"/>
          <w:szCs w:val="20"/>
          <w:color w:val="auto"/>
        </w:rPr>
      </w:pPr>
    </w:p>
    <w:p>
      <w:pPr>
        <w:jc w:val="center"/>
        <w:spacing w:after="0" w:line="388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32"/>
          <w:szCs w:val="32"/>
          <w:b w:val="1"/>
          <w:bCs w:val="1"/>
          <w:color w:val="auto"/>
        </w:rPr>
        <w:t>2018</w:t>
      </w:r>
      <w:r>
        <w:rPr>
          <w:rFonts w:ascii="宋体" w:cs="宋体" w:eastAsia="宋体" w:hAnsi="宋体"/>
          <w:sz w:val="32"/>
          <w:szCs w:val="32"/>
          <w:b w:val="1"/>
          <w:bCs w:val="1"/>
          <w:color w:val="auto"/>
        </w:rPr>
        <w:t>年上半年天津市高等教育自学考试实践课程考核必读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306705</wp:posOffset>
                </wp:positionV>
                <wp:extent cx="7148830" cy="0"/>
                <wp:wrapNone/>
                <wp:docPr id="53" name="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53" o:spid="_x0000_s1078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24.15pt" to="563.05pt,24.15pt" o:allowincell="f" strokecolor="#000000" strokeweight="0.9599pt"/>
            </w:pict>
          </mc:Fallback>
        </mc:AlternateConten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71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、考生请于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2017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年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日—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7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日登陆“招考资讯（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www.zhaokao.net)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网站进行报考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54" name="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54" o:spid="_x0000_s1079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6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、根据天津市物价局、财政局（津价费〖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2010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〗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98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号）文件规定，每报考一科缴纳报名考务费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40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55" name="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55" o:spid="_x0000_s1080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599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3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、本次实践课程成绩将于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 xml:space="preserve">2018 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年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6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月初公布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56" name="Shap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56" o:spid="_x0000_s1081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6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4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、市自考办资讯电话：（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022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）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23769050</w:t>
      </w:r>
    </w:p>
    <w:p>
      <w:pPr>
        <w:spacing w:after="0" w:line="347" w:lineRule="exact"/>
        <w:rPr>
          <w:sz w:val="20"/>
          <w:szCs w:val="20"/>
          <w:color w:val="auto"/>
        </w:rPr>
      </w:pP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47"/>
        </w:trPr>
        <w:tc>
          <w:tcPr>
            <w:tcW w:w="560" w:type="dxa"/>
            <w:vAlign w:val="bottom"/>
            <w:tcBorders>
              <w:top w:val="single" w:sz="8" w:color="auto"/>
              <w:right w:val="single" w:sz="8" w:color="auto"/>
            </w:tcBorders>
          </w:tcPr>
          <w:p>
            <w:pPr>
              <w:ind w:left="8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专业</w:t>
            </w:r>
          </w:p>
        </w:tc>
        <w:tc>
          <w:tcPr>
            <w:tcW w:w="218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专业名称</w:t>
            </w:r>
          </w:p>
        </w:tc>
        <w:tc>
          <w:tcPr>
            <w:tcW w:w="640" w:type="dxa"/>
            <w:vAlign w:val="bottom"/>
            <w:tcBorders>
              <w:top w:val="single" w:sz="8" w:color="auto"/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课程</w:t>
            </w:r>
          </w:p>
        </w:tc>
        <w:tc>
          <w:tcPr>
            <w:tcW w:w="272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课程名称</w:t>
            </w:r>
          </w:p>
        </w:tc>
        <w:tc>
          <w:tcPr>
            <w:tcW w:w="242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报到地点</w:t>
            </w:r>
          </w:p>
        </w:tc>
        <w:tc>
          <w:tcPr>
            <w:tcW w:w="130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联系电话</w:t>
            </w:r>
          </w:p>
        </w:tc>
        <w:tc>
          <w:tcPr>
            <w:tcW w:w="1440" w:type="dxa"/>
            <w:vAlign w:val="bottom"/>
            <w:tcBorders>
              <w:top w:val="single" w:sz="8" w:color="auto"/>
            </w:tcBorders>
            <w:vMerge w:val="restart"/>
          </w:tcPr>
          <w:p>
            <w:pPr>
              <w:jc w:val="center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  <w:w w:val="99"/>
              </w:rPr>
              <w:t>报到时间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6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80"/>
              <w:spacing w:after="0" w:line="15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7"/>
                <w:szCs w:val="17"/>
                <w:color w:val="auto"/>
              </w:rPr>
              <w:t>代码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 w:line="15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7"/>
                <w:szCs w:val="17"/>
                <w:color w:val="auto"/>
              </w:rPr>
              <w:t>代码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40" w:type="dxa"/>
            <w:vAlign w:val="bottom"/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7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268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工商企业管理（本）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4216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194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7"/>
                <w:szCs w:val="17"/>
                <w:color w:val="auto"/>
                <w:w w:val="97"/>
              </w:rPr>
              <w:t>工商企业管理（市场营销）毕业论文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2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18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天津城建大学继续教育学院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23864890</w:t>
            </w: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14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196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(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西青区津静路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20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号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)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6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268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工商企业管理（本）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4927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17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9"/>
              </w:rPr>
              <w:t>管理系统中计算机应用（实践）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274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数字媒体艺术（本）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4208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形态构成（实践）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274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数字媒体艺术（本）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4209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数字摄影技术（实践）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274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数字媒体艺术（本）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4210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数字影像制作技术（实践）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274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数字媒体艺术（本）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4211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电脑艺术设计（实践）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06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天津师范大学物理与电子信息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2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182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学院成教办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(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宾水西道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393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号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23766505</w:t>
            </w:r>
          </w:p>
        </w:tc>
        <w:tc>
          <w:tcPr>
            <w:tcW w:w="1440" w:type="dxa"/>
            <w:vAlign w:val="bottom"/>
            <w:vMerge w:val="restart"/>
          </w:tcPr>
          <w:p>
            <w:pPr>
              <w:jc w:val="center"/>
              <w:spacing w:after="0" w:line="231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12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月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14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—15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18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197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师范大学主校区明理楼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C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区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440" w:type="dxa"/>
            <w:vAlign w:val="bottom"/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79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6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274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数字媒体艺术（本）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4212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电脑动画（实践）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19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320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室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)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274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数字媒体艺术（本）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4213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影像与剪辑技术（实践）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274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数字媒体艺术（本）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4214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数字影视合成（实践）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274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数字媒体艺术（本）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4215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数字媒体艺术毕业论文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ectPr>
          <w:pgSz w:w="11900" w:h="16838" w:orient="portrait"/>
          <w:cols w:equalWidth="0" w:num="1">
            <w:col w:w="11260"/>
          </w:cols>
          <w:pgMar w:left="280" w:top="1440" w:right="366" w:bottom="196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4" w:lineRule="exact"/>
        <w:rPr>
          <w:sz w:val="20"/>
          <w:szCs w:val="20"/>
          <w:color w:val="auto"/>
        </w:rPr>
      </w:pPr>
    </w:p>
    <w:p>
      <w:pPr>
        <w:jc w:val="center"/>
        <w:ind w:right="-79"/>
        <w:spacing w:after="0" w:line="243" w:lineRule="exact"/>
        <w:rPr>
          <w:sz w:val="20"/>
          <w:szCs w:val="20"/>
          <w:color w:val="auto"/>
        </w:rPr>
      </w:pPr>
      <w:r>
        <w:rPr>
          <w:rFonts w:ascii="宋体" w:cs="宋体" w:eastAsia="宋体" w:hAnsi="宋体"/>
          <w:sz w:val="20"/>
          <w:szCs w:val="20"/>
          <w:color w:val="auto"/>
        </w:rPr>
        <w:t>第</w:t>
      </w:r>
      <w:r>
        <w:rPr>
          <w:rFonts w:ascii="Arial" w:cs="Arial" w:eastAsia="Arial" w:hAnsi="Arial"/>
          <w:sz w:val="20"/>
          <w:szCs w:val="20"/>
          <w:color w:val="auto"/>
        </w:rPr>
        <w:t>8</w:t>
      </w:r>
      <w:r>
        <w:rPr>
          <w:rFonts w:ascii="宋体" w:cs="宋体" w:eastAsia="宋体" w:hAnsi="宋体"/>
          <w:sz w:val="20"/>
          <w:szCs w:val="20"/>
          <w:color w:val="auto"/>
        </w:rPr>
        <w:t>页，共</w:t>
      </w:r>
      <w:r>
        <w:rPr>
          <w:rFonts w:ascii="Arial" w:cs="Arial" w:eastAsia="Arial" w:hAnsi="Arial"/>
          <w:sz w:val="20"/>
          <w:szCs w:val="20"/>
          <w:color w:val="auto"/>
        </w:rPr>
        <w:t>50</w:t>
      </w:r>
      <w:r>
        <w:rPr>
          <w:rFonts w:ascii="宋体" w:cs="宋体" w:eastAsia="宋体" w:hAnsi="宋体"/>
          <w:sz w:val="20"/>
          <w:szCs w:val="20"/>
          <w:color w:val="auto"/>
        </w:rPr>
        <w:t>页</w:t>
      </w:r>
    </w:p>
    <w:p>
      <w:pPr>
        <w:sectPr>
          <w:pgSz w:w="11900" w:h="16838" w:orient="portrait"/>
          <w:cols w:equalWidth="0" w:num="1">
            <w:col w:w="11260"/>
          </w:cols>
          <w:pgMar w:left="280" w:top="1440" w:right="366" w:bottom="196" w:gutter="0" w:footer="0" w:header="0"/>
          <w:type w:val="continuous"/>
        </w:sectPr>
      </w:pPr>
    </w:p>
    <w:bookmarkStart w:id="8" w:name="page9"/>
    <w:bookmarkEnd w:id="8"/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185420</wp:posOffset>
                </wp:positionH>
                <wp:positionV relativeFrom="page">
                  <wp:posOffset>901700</wp:posOffset>
                </wp:positionV>
                <wp:extent cx="0" cy="8825865"/>
                <wp:wrapNone/>
                <wp:docPr id="57" name="Shap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882586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57" o:spid="_x0000_s1082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14.6pt,71pt" to="14.6pt,765.95pt" o:allowincell="f" strokecolor="#000000" strokeweight="0.96pt">
                <w10:wrap anchorx="page" anchory="page"/>
              </v:line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7322820</wp:posOffset>
                </wp:positionH>
                <wp:positionV relativeFrom="page">
                  <wp:posOffset>901700</wp:posOffset>
                </wp:positionV>
                <wp:extent cx="0" cy="8820785"/>
                <wp:wrapNone/>
                <wp:docPr id="58" name="Shap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88207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58" o:spid="_x0000_s1083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576.6pt,71pt" to="576.6pt,765.55pt" o:allowincell="f" strokecolor="#000000" strokeweight="0.96pt">
                <w10:wrap anchorx="page" anchory="page"/>
              </v:line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179705</wp:posOffset>
                </wp:positionH>
                <wp:positionV relativeFrom="page">
                  <wp:posOffset>908050</wp:posOffset>
                </wp:positionV>
                <wp:extent cx="7148830" cy="0"/>
                <wp:wrapNone/>
                <wp:docPr id="59" name="Shap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59" o:spid="_x0000_s1084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14.15pt,71.5pt" to="577.05pt,71.5pt" o:allowincell="f" strokecolor="#000000" strokeweight="0.9599pt">
                <w10:wrap anchorx="page" anchory="page"/>
              </v:line>
            </w:pict>
          </mc:Fallback>
        </mc:AlternateContent>
      </w:r>
    </w:p>
    <w:p>
      <w:pPr>
        <w:spacing w:after="0" w:line="239" w:lineRule="exact"/>
        <w:rPr>
          <w:sz w:val="20"/>
          <w:szCs w:val="20"/>
          <w:color w:val="auto"/>
        </w:rPr>
      </w:pPr>
    </w:p>
    <w:p>
      <w:pPr>
        <w:jc w:val="center"/>
        <w:spacing w:after="0" w:line="388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32"/>
          <w:szCs w:val="32"/>
          <w:b w:val="1"/>
          <w:bCs w:val="1"/>
          <w:color w:val="auto"/>
        </w:rPr>
        <w:t>2018</w:t>
      </w:r>
      <w:r>
        <w:rPr>
          <w:rFonts w:ascii="宋体" w:cs="宋体" w:eastAsia="宋体" w:hAnsi="宋体"/>
          <w:sz w:val="32"/>
          <w:szCs w:val="32"/>
          <w:b w:val="1"/>
          <w:bCs w:val="1"/>
          <w:color w:val="auto"/>
        </w:rPr>
        <w:t>年上半年天津市高等教育自学考试实践课程考核必读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306705</wp:posOffset>
                </wp:positionV>
                <wp:extent cx="7148830" cy="0"/>
                <wp:wrapNone/>
                <wp:docPr id="60" name="Shap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60" o:spid="_x0000_s1085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24.15pt" to="563.05pt,24.15pt" o:allowincell="f" strokecolor="#000000" strokeweight="0.9599pt"/>
            </w:pict>
          </mc:Fallback>
        </mc:AlternateConten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71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、考生请于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2017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年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日—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7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日登陆“招考资讯（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www.zhaokao.net)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网站进行报考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61" name="Shap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61" o:spid="_x0000_s1086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6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、根据天津市物价局、财政局（津价费〖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2010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〗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98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号）文件规定，每报考一科缴纳报名考务费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40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62" name="Shap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62" o:spid="_x0000_s1087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599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3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、本次实践课程成绩将于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 xml:space="preserve">2018 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年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6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月初公布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63" name="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63" o:spid="_x0000_s1088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6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4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、市自考办资讯电话：（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022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）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23769050</w:t>
      </w:r>
    </w:p>
    <w:p>
      <w:pPr>
        <w:spacing w:after="0" w:line="347" w:lineRule="exact"/>
        <w:rPr>
          <w:sz w:val="20"/>
          <w:szCs w:val="20"/>
          <w:color w:val="auto"/>
        </w:rPr>
      </w:pP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47"/>
        </w:trPr>
        <w:tc>
          <w:tcPr>
            <w:tcW w:w="560" w:type="dxa"/>
            <w:vAlign w:val="bottom"/>
            <w:tcBorders>
              <w:top w:val="single" w:sz="8" w:color="auto"/>
              <w:right w:val="single" w:sz="8" w:color="auto"/>
            </w:tcBorders>
          </w:tcPr>
          <w:p>
            <w:pPr>
              <w:ind w:left="8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专业</w:t>
            </w:r>
          </w:p>
        </w:tc>
        <w:tc>
          <w:tcPr>
            <w:tcW w:w="218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专业名称</w:t>
            </w:r>
          </w:p>
        </w:tc>
        <w:tc>
          <w:tcPr>
            <w:tcW w:w="640" w:type="dxa"/>
            <w:vAlign w:val="bottom"/>
            <w:tcBorders>
              <w:top w:val="single" w:sz="8" w:color="auto"/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课程</w:t>
            </w:r>
          </w:p>
        </w:tc>
        <w:tc>
          <w:tcPr>
            <w:tcW w:w="272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课程名称</w:t>
            </w:r>
          </w:p>
        </w:tc>
        <w:tc>
          <w:tcPr>
            <w:tcW w:w="244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报到地点</w:t>
            </w:r>
          </w:p>
        </w:tc>
        <w:tc>
          <w:tcPr>
            <w:tcW w:w="128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联系电话</w:t>
            </w:r>
          </w:p>
        </w:tc>
        <w:tc>
          <w:tcPr>
            <w:tcW w:w="1440" w:type="dxa"/>
            <w:vAlign w:val="bottom"/>
            <w:tcBorders>
              <w:top w:val="single" w:sz="8" w:color="auto"/>
            </w:tcBorders>
            <w:vMerge w:val="restart"/>
          </w:tcPr>
          <w:p>
            <w:pPr>
              <w:jc w:val="center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  <w:w w:val="99"/>
              </w:rPr>
              <w:t>报到时间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6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80"/>
              <w:spacing w:after="0" w:line="15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7"/>
                <w:szCs w:val="17"/>
                <w:color w:val="auto"/>
              </w:rPr>
              <w:t>代码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 w:line="15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7"/>
                <w:szCs w:val="17"/>
                <w:color w:val="auto"/>
              </w:rPr>
              <w:t>代码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44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40" w:type="dxa"/>
            <w:vAlign w:val="bottom"/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7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4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276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生物技术（本）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4178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17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9"/>
              </w:rPr>
              <w:t>计算机软件基础（一）（实践）</w:t>
            </w:r>
          </w:p>
        </w:tc>
        <w:tc>
          <w:tcPr>
            <w:tcW w:w="24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206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天津师范大学生命科学学院成</w:t>
            </w: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23766820</w:t>
            </w: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4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8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276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生物技术（本）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4192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生物工程专业实验</w:t>
            </w:r>
          </w:p>
        </w:tc>
        <w:tc>
          <w:tcPr>
            <w:tcW w:w="244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1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教办（宾水西道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393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号学主校</w:t>
            </w: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jc w:val="center"/>
              <w:spacing w:after="0" w:line="231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12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月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14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—15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2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4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18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区明理楼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A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区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302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室）</w:t>
            </w: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276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生物技术（本）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4193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17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9"/>
              </w:rPr>
              <w:t>生物技术（分析检测）毕业设计</w:t>
            </w:r>
          </w:p>
        </w:tc>
        <w:tc>
          <w:tcPr>
            <w:tcW w:w="24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277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国际贸易（本）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4191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17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9"/>
              </w:rPr>
              <w:t>国际贸易（国际商务）毕业论文</w:t>
            </w:r>
          </w:p>
        </w:tc>
        <w:tc>
          <w:tcPr>
            <w:tcW w:w="24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206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天津师范大学经济学院成教办</w:t>
            </w: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70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44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23540978</w:t>
            </w: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2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4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21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（师大八里台校区逸夫楼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3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楼</w:t>
            </w: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440" w:type="dxa"/>
            <w:vAlign w:val="bottom"/>
            <w:vMerge w:val="restart"/>
          </w:tcPr>
          <w:p>
            <w:pPr>
              <w:jc w:val="center"/>
              <w:spacing w:after="0" w:line="231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12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月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14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—15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17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44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440" w:type="dxa"/>
            <w:vAlign w:val="bottom"/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45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277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国际贸易（本）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4927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17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9"/>
              </w:rPr>
              <w:t>管理系统中计算机应用（实践）</w:t>
            </w:r>
          </w:p>
        </w:tc>
        <w:tc>
          <w:tcPr>
            <w:tcW w:w="244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191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311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联合办公室）</w:t>
            </w: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05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279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7"/>
                <w:szCs w:val="1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4186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7"/>
                <w:szCs w:val="17"/>
                <w:color w:val="auto"/>
              </w:rPr>
            </w:pPr>
          </w:p>
        </w:tc>
        <w:tc>
          <w:tcPr>
            <w:tcW w:w="244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06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天津师范大学经济学院成教办</w:t>
            </w: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23540167</w:t>
            </w: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7"/>
                <w:szCs w:val="1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0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1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法律（本）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1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法律（市场经济法）毕业论文</w:t>
            </w:r>
          </w:p>
        </w:tc>
        <w:tc>
          <w:tcPr>
            <w:tcW w:w="244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1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（师大八里台校区逸夫楼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3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楼</w:t>
            </w: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jc w:val="center"/>
              <w:spacing w:after="0" w:line="231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12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月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14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日—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15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0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ind w:left="20"/>
              <w:spacing w:after="0" w:line="190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311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联合办公室）</w:t>
            </w:r>
          </w:p>
        </w:tc>
        <w:tc>
          <w:tcPr>
            <w:tcW w:w="12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98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282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英语（本）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4188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英语（国际贸易）毕业论文</w:t>
            </w:r>
          </w:p>
        </w:tc>
        <w:tc>
          <w:tcPr>
            <w:tcW w:w="244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06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天津外国语大学继续教育学院</w:t>
            </w: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23242205</w:t>
            </w:r>
          </w:p>
        </w:tc>
        <w:tc>
          <w:tcPr>
            <w:tcW w:w="1440" w:type="dxa"/>
            <w:vAlign w:val="bottom"/>
          </w:tcPr>
          <w:p>
            <w:pPr>
              <w:jc w:val="center"/>
              <w:spacing w:after="0" w:line="231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12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月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14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日—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15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80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5"/>
                <w:szCs w:val="15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5"/>
                <w:szCs w:val="15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5"/>
                <w:szCs w:val="15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5"/>
                <w:szCs w:val="15"/>
                <w:color w:val="auto"/>
              </w:rPr>
            </w:pPr>
          </w:p>
        </w:tc>
        <w:tc>
          <w:tcPr>
            <w:tcW w:w="244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180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(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马场道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113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号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)</w:t>
            </w: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5"/>
                <w:szCs w:val="15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5"/>
                <w:szCs w:val="15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76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4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282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英语（本）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4576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英语口译</w:t>
            </w:r>
          </w:p>
        </w:tc>
        <w:tc>
          <w:tcPr>
            <w:tcW w:w="5160" w:type="dxa"/>
            <w:vAlign w:val="bottom"/>
            <w:gridSpan w:val="3"/>
          </w:tcPr>
          <w:p>
            <w:pPr>
              <w:ind w:left="720"/>
              <w:spacing w:after="0" w:line="231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 Bold" w:cs="Arial Bold" w:eastAsia="Arial Bold" w:hAnsi="Arial Bold"/>
                <w:sz w:val="16"/>
                <w:szCs w:val="16"/>
                <w:b w:val="1"/>
                <w:bCs w:val="1"/>
                <w:color w:val="auto"/>
              </w:rPr>
              <w:t>2017</w:t>
            </w:r>
            <w:r>
              <w:rPr>
                <w:rFonts w:ascii="宋体" w:cs="宋体" w:eastAsia="宋体" w:hAnsi="宋体"/>
                <w:sz w:val="16"/>
                <w:szCs w:val="16"/>
                <w:b w:val="1"/>
                <w:bCs w:val="1"/>
                <w:color w:val="auto"/>
              </w:rPr>
              <w:t>年</w:t>
            </w:r>
            <w:r>
              <w:rPr>
                <w:rFonts w:ascii="Arial Bold" w:cs="Arial Bold" w:eastAsia="Arial Bold" w:hAnsi="Arial Bold"/>
                <w:sz w:val="16"/>
                <w:szCs w:val="16"/>
                <w:b w:val="1"/>
                <w:bCs w:val="1"/>
                <w:color w:val="auto"/>
              </w:rPr>
              <w:t>4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</w:rPr>
              <w:t>月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</w:rPr>
              <w:t>2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</w:rPr>
              <w:t>日上网查询考试时间与考试地点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284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新闻学（本）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4167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交互媒体设计与应用</w:t>
            </w:r>
          </w:p>
        </w:tc>
        <w:tc>
          <w:tcPr>
            <w:tcW w:w="24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206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天津理工大学继续教育学院</w:t>
            </w: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60214380</w:t>
            </w: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4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9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284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新闻学（本）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4168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网络新闻采编与制作</w:t>
            </w:r>
          </w:p>
        </w:tc>
        <w:tc>
          <w:tcPr>
            <w:tcW w:w="244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19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10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号楼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209A (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西青区宾水西</w:t>
            </w: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jc w:val="center"/>
              <w:spacing w:after="0" w:line="231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12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月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14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—15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2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4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18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道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391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号天津理工大学院内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)</w:t>
            </w: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284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新闻学（本）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4169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新闻学（网络）毕业论文</w:t>
            </w:r>
          </w:p>
        </w:tc>
        <w:tc>
          <w:tcPr>
            <w:tcW w:w="24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05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285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7"/>
                <w:szCs w:val="1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4172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7"/>
                <w:szCs w:val="17"/>
                <w:color w:val="auto"/>
              </w:rPr>
            </w:pPr>
          </w:p>
        </w:tc>
        <w:tc>
          <w:tcPr>
            <w:tcW w:w="244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06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天津理工大学继续教育学院</w:t>
            </w: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60214380</w:t>
            </w: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7"/>
                <w:szCs w:val="1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0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0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英语（本）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0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英语（商贸）毕业论文</w:t>
            </w:r>
          </w:p>
        </w:tc>
        <w:tc>
          <w:tcPr>
            <w:tcW w:w="244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19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10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号楼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209A (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西青区宾水西</w:t>
            </w: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jc w:val="center"/>
              <w:spacing w:after="0" w:line="231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12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月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14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日—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15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0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ind w:left="20"/>
              <w:spacing w:after="0" w:line="190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道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391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号天津理工大学院内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)</w:t>
            </w:r>
          </w:p>
        </w:tc>
        <w:tc>
          <w:tcPr>
            <w:tcW w:w="12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285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英语（本）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4576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英语口译</w:t>
            </w:r>
          </w:p>
        </w:tc>
        <w:tc>
          <w:tcPr>
            <w:tcW w:w="5160" w:type="dxa"/>
            <w:vAlign w:val="bottom"/>
            <w:gridSpan w:val="3"/>
          </w:tcPr>
          <w:p>
            <w:pPr>
              <w:ind w:left="720"/>
              <w:spacing w:after="0" w:line="231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 Bold" w:cs="Arial Bold" w:eastAsia="Arial Bold" w:hAnsi="Arial Bold"/>
                <w:sz w:val="16"/>
                <w:szCs w:val="16"/>
                <w:b w:val="1"/>
                <w:bCs w:val="1"/>
                <w:color w:val="auto"/>
              </w:rPr>
              <w:t>2016</w:t>
            </w:r>
            <w:r>
              <w:rPr>
                <w:rFonts w:ascii="宋体" w:cs="宋体" w:eastAsia="宋体" w:hAnsi="宋体"/>
                <w:sz w:val="16"/>
                <w:szCs w:val="16"/>
                <w:b w:val="1"/>
                <w:bCs w:val="1"/>
                <w:color w:val="auto"/>
              </w:rPr>
              <w:t>年</w:t>
            </w:r>
            <w:r>
              <w:rPr>
                <w:rFonts w:ascii="Arial Bold" w:cs="Arial Bold" w:eastAsia="Arial Bold" w:hAnsi="Arial Bold"/>
                <w:sz w:val="16"/>
                <w:szCs w:val="16"/>
                <w:b w:val="1"/>
                <w:bCs w:val="1"/>
                <w:color w:val="auto"/>
              </w:rPr>
              <w:t>4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</w:rPr>
              <w:t>月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</w:rPr>
              <w:t>2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</w:rPr>
              <w:t>日上网查询考试时间与考试地点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286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环境工程（本）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4164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输水工程与水泵站（实践）</w:t>
            </w:r>
          </w:p>
        </w:tc>
        <w:tc>
          <w:tcPr>
            <w:tcW w:w="24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ectPr>
          <w:pgSz w:w="11900" w:h="16838" w:orient="portrait"/>
          <w:cols w:equalWidth="0" w:num="1">
            <w:col w:w="11260"/>
          </w:cols>
          <w:pgMar w:left="280" w:top="1440" w:right="366" w:bottom="196" w:gutter="0" w:footer="0" w:header="0"/>
        </w:sectPr>
      </w:pPr>
    </w:p>
    <w:p>
      <w:pPr>
        <w:spacing w:after="0" w:line="316" w:lineRule="exact"/>
        <w:rPr>
          <w:sz w:val="20"/>
          <w:szCs w:val="20"/>
          <w:color w:val="auto"/>
        </w:rPr>
      </w:pPr>
    </w:p>
    <w:p>
      <w:pPr>
        <w:jc w:val="center"/>
        <w:ind w:right="-79"/>
        <w:spacing w:after="0" w:line="243" w:lineRule="exact"/>
        <w:rPr>
          <w:sz w:val="20"/>
          <w:szCs w:val="20"/>
          <w:color w:val="auto"/>
        </w:rPr>
      </w:pPr>
      <w:r>
        <w:rPr>
          <w:rFonts w:ascii="宋体" w:cs="宋体" w:eastAsia="宋体" w:hAnsi="宋体"/>
          <w:sz w:val="20"/>
          <w:szCs w:val="20"/>
          <w:color w:val="auto"/>
        </w:rPr>
        <w:t>第</w:t>
      </w:r>
      <w:r>
        <w:rPr>
          <w:rFonts w:ascii="Arial" w:cs="Arial" w:eastAsia="Arial" w:hAnsi="Arial"/>
          <w:sz w:val="20"/>
          <w:szCs w:val="20"/>
          <w:color w:val="auto"/>
        </w:rPr>
        <w:t>9</w:t>
      </w:r>
      <w:r>
        <w:rPr>
          <w:rFonts w:ascii="宋体" w:cs="宋体" w:eastAsia="宋体" w:hAnsi="宋体"/>
          <w:sz w:val="20"/>
          <w:szCs w:val="20"/>
          <w:color w:val="auto"/>
        </w:rPr>
        <w:t>页，共</w:t>
      </w:r>
      <w:r>
        <w:rPr>
          <w:rFonts w:ascii="Arial" w:cs="Arial" w:eastAsia="Arial" w:hAnsi="Arial"/>
          <w:sz w:val="20"/>
          <w:szCs w:val="20"/>
          <w:color w:val="auto"/>
        </w:rPr>
        <w:t>50</w:t>
      </w:r>
      <w:r>
        <w:rPr>
          <w:rFonts w:ascii="宋体" w:cs="宋体" w:eastAsia="宋体" w:hAnsi="宋体"/>
          <w:sz w:val="20"/>
          <w:szCs w:val="20"/>
          <w:color w:val="auto"/>
        </w:rPr>
        <w:t>页</w:t>
      </w:r>
    </w:p>
    <w:p>
      <w:pPr>
        <w:sectPr>
          <w:pgSz w:w="11900" w:h="16838" w:orient="portrait"/>
          <w:cols w:equalWidth="0" w:num="1">
            <w:col w:w="11260"/>
          </w:cols>
          <w:pgMar w:left="280" w:top="1440" w:right="366" w:bottom="196" w:gutter="0" w:footer="0" w:header="0"/>
          <w:type w:val="continuous"/>
        </w:sectPr>
      </w:pPr>
    </w:p>
    <w:bookmarkStart w:id="9" w:name="page10"/>
    <w:bookmarkEnd w:id="9"/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185420</wp:posOffset>
                </wp:positionH>
                <wp:positionV relativeFrom="page">
                  <wp:posOffset>901700</wp:posOffset>
                </wp:positionV>
                <wp:extent cx="0" cy="5828030"/>
                <wp:wrapNone/>
                <wp:docPr id="64" name="Shap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582803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64" o:spid="_x0000_s1089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14.6pt,71pt" to="14.6pt,529.9pt" o:allowincell="f" strokecolor="#000000" strokeweight="0.96pt">
                <w10:wrap anchorx="page" anchory="page"/>
              </v:line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7322820</wp:posOffset>
                </wp:positionH>
                <wp:positionV relativeFrom="page">
                  <wp:posOffset>901700</wp:posOffset>
                </wp:positionV>
                <wp:extent cx="0" cy="5823585"/>
                <wp:wrapNone/>
                <wp:docPr id="65" name="Shap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58235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65" o:spid="_x0000_s1090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576.6pt,71pt" to="576.6pt,529.55pt" o:allowincell="f" strokecolor="#000000" strokeweight="0.96pt">
                <w10:wrap anchorx="page" anchory="page"/>
              </v:line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179705</wp:posOffset>
                </wp:positionH>
                <wp:positionV relativeFrom="page">
                  <wp:posOffset>908050</wp:posOffset>
                </wp:positionV>
                <wp:extent cx="7148830" cy="0"/>
                <wp:wrapNone/>
                <wp:docPr id="66" name="Shap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66" o:spid="_x0000_s1091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14.15pt,71.5pt" to="577.05pt,71.5pt" o:allowincell="f" strokecolor="#000000" strokeweight="0.9599pt">
                <w10:wrap anchorx="page" anchory="page"/>
              </v:line>
            </w:pict>
          </mc:Fallback>
        </mc:AlternateContent>
      </w:r>
    </w:p>
    <w:p>
      <w:pPr>
        <w:spacing w:after="0" w:line="239" w:lineRule="exact"/>
        <w:rPr>
          <w:sz w:val="20"/>
          <w:szCs w:val="20"/>
          <w:color w:val="auto"/>
        </w:rPr>
      </w:pPr>
    </w:p>
    <w:p>
      <w:pPr>
        <w:jc w:val="center"/>
        <w:spacing w:after="0" w:line="388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32"/>
          <w:szCs w:val="32"/>
          <w:b w:val="1"/>
          <w:bCs w:val="1"/>
          <w:color w:val="auto"/>
        </w:rPr>
        <w:t>2018</w:t>
      </w:r>
      <w:r>
        <w:rPr>
          <w:rFonts w:ascii="宋体" w:cs="宋体" w:eastAsia="宋体" w:hAnsi="宋体"/>
          <w:sz w:val="32"/>
          <w:szCs w:val="32"/>
          <w:b w:val="1"/>
          <w:bCs w:val="1"/>
          <w:color w:val="auto"/>
        </w:rPr>
        <w:t>年上半年天津市高等教育自学考试实践课程考核必读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306705</wp:posOffset>
                </wp:positionV>
                <wp:extent cx="7148830" cy="0"/>
                <wp:wrapNone/>
                <wp:docPr id="67" name="Shap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67" o:spid="_x0000_s1092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24.15pt" to="563.05pt,24.15pt" o:allowincell="f" strokecolor="#000000" strokeweight="0.9599pt"/>
            </w:pict>
          </mc:Fallback>
        </mc:AlternateConten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71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、考生请于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2017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年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日—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7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日登陆“招考资讯（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www.zhaokao.net)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网站进行报考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68" name="Shap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68" o:spid="_x0000_s1093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6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、根据天津市物价局、财政局（津价费〖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2010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〗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98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号）文件规定，每报考一科缴纳报名考务费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40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69" name="Shap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69" o:spid="_x0000_s1094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599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3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、本次实践课程成绩将于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 xml:space="preserve">2018 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年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6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月初公布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70" name="Shap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70" o:spid="_x0000_s1095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6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4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、市自考办资讯电话：（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022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）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23769050</w:t>
      </w:r>
    </w:p>
    <w:p>
      <w:pPr>
        <w:spacing w:after="0" w:line="347" w:lineRule="exact"/>
        <w:rPr>
          <w:sz w:val="20"/>
          <w:szCs w:val="20"/>
          <w:color w:val="auto"/>
        </w:rPr>
      </w:pP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47"/>
        </w:trPr>
        <w:tc>
          <w:tcPr>
            <w:tcW w:w="560" w:type="dxa"/>
            <w:vAlign w:val="bottom"/>
            <w:tcBorders>
              <w:top w:val="single" w:sz="8" w:color="auto"/>
              <w:right w:val="single" w:sz="8" w:color="auto"/>
            </w:tcBorders>
          </w:tcPr>
          <w:p>
            <w:pPr>
              <w:ind w:left="8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专业</w:t>
            </w:r>
          </w:p>
        </w:tc>
        <w:tc>
          <w:tcPr>
            <w:tcW w:w="218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专业名称</w:t>
            </w:r>
          </w:p>
        </w:tc>
        <w:tc>
          <w:tcPr>
            <w:tcW w:w="640" w:type="dxa"/>
            <w:vAlign w:val="bottom"/>
            <w:tcBorders>
              <w:top w:val="single" w:sz="8" w:color="auto"/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课程</w:t>
            </w:r>
          </w:p>
        </w:tc>
        <w:tc>
          <w:tcPr>
            <w:tcW w:w="272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课程名称</w:t>
            </w:r>
          </w:p>
        </w:tc>
        <w:tc>
          <w:tcPr>
            <w:tcW w:w="242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报到地点</w:t>
            </w:r>
          </w:p>
        </w:tc>
        <w:tc>
          <w:tcPr>
            <w:tcW w:w="130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联系电话</w:t>
            </w:r>
          </w:p>
        </w:tc>
        <w:tc>
          <w:tcPr>
            <w:tcW w:w="1440" w:type="dxa"/>
            <w:vAlign w:val="bottom"/>
            <w:tcBorders>
              <w:top w:val="single" w:sz="8" w:color="auto"/>
            </w:tcBorders>
            <w:vMerge w:val="restart"/>
          </w:tcPr>
          <w:p>
            <w:pPr>
              <w:jc w:val="center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  <w:w w:val="99"/>
              </w:rPr>
              <w:t>报到时间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6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80"/>
              <w:spacing w:after="0" w:line="15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7"/>
                <w:szCs w:val="17"/>
                <w:color w:val="auto"/>
              </w:rPr>
              <w:t>代码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 w:line="15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7"/>
                <w:szCs w:val="17"/>
                <w:color w:val="auto"/>
              </w:rPr>
              <w:t>代码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40" w:type="dxa"/>
            <w:vAlign w:val="bottom"/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7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286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环境工程（本）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4165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水污染控制工程（实践）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286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环境工程（本）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4166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194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7"/>
                <w:szCs w:val="17"/>
                <w:color w:val="auto"/>
                <w:w w:val="97"/>
              </w:rPr>
              <w:t>环境工程（环境生物治理）毕业设计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206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天津理工大学继续教育学院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70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60214380</w:t>
            </w: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2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219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10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号楼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209A (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西青区宾水西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440" w:type="dxa"/>
            <w:vAlign w:val="bottom"/>
            <w:vMerge w:val="restart"/>
          </w:tcPr>
          <w:p>
            <w:pPr>
              <w:jc w:val="center"/>
              <w:spacing w:after="0" w:line="231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12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月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14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—15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14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440" w:type="dxa"/>
            <w:vAlign w:val="bottom"/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48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286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环境工程（本）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4174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17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9"/>
              </w:rPr>
              <w:t>计算机基础与程序设计（实践）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195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道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391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号天津理工大学院内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)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286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环境工程（本）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4969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分析化学（一）（实践）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286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环境工程（本）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4994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有机化学（二）（实践）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288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生物技术（本）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4170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194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7"/>
                <w:szCs w:val="17"/>
                <w:color w:val="auto"/>
                <w:w w:val="97"/>
              </w:rPr>
              <w:t>生物技术（生物制药方向）专业实验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206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天津理工大学继续教育学院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70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60214380</w:t>
            </w: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2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219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10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号楼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209A (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西青区宾水西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440" w:type="dxa"/>
            <w:vAlign w:val="bottom"/>
            <w:vMerge w:val="restart"/>
          </w:tcPr>
          <w:p>
            <w:pPr>
              <w:jc w:val="center"/>
              <w:spacing w:after="0" w:line="231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12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月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14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—15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14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440" w:type="dxa"/>
            <w:vAlign w:val="bottom"/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48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288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生物技术（本）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4171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194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7"/>
                <w:szCs w:val="17"/>
                <w:color w:val="auto"/>
                <w:w w:val="97"/>
              </w:rPr>
              <w:t>生物技术（生物制药方向）毕业设计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195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道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391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号天津理工大学院内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)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ectPr>
          <w:pgSz w:w="11900" w:h="16838" w:orient="portrait"/>
          <w:cols w:equalWidth="0" w:num="1">
            <w:col w:w="11260"/>
          </w:cols>
          <w:pgMar w:left="280" w:top="1440" w:right="366" w:bottom="208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37" w:lineRule="exact"/>
        <w:rPr>
          <w:sz w:val="20"/>
          <w:szCs w:val="20"/>
          <w:color w:val="auto"/>
        </w:rPr>
      </w:pPr>
    </w:p>
    <w:p>
      <w:pPr>
        <w:jc w:val="center"/>
        <w:ind w:right="-99"/>
        <w:spacing w:after="0" w:line="231" w:lineRule="exact"/>
        <w:rPr>
          <w:sz w:val="20"/>
          <w:szCs w:val="20"/>
          <w:color w:val="auto"/>
        </w:rPr>
      </w:pPr>
      <w:r>
        <w:rPr>
          <w:rFonts w:ascii="宋体" w:cs="宋体" w:eastAsia="宋体" w:hAnsi="宋体"/>
          <w:sz w:val="19"/>
          <w:szCs w:val="19"/>
          <w:color w:val="auto"/>
        </w:rPr>
        <w:t>第</w:t>
      </w:r>
      <w:r>
        <w:rPr>
          <w:rFonts w:ascii="Arial" w:cs="Arial" w:eastAsia="Arial" w:hAnsi="Arial"/>
          <w:sz w:val="19"/>
          <w:szCs w:val="19"/>
          <w:color w:val="auto"/>
        </w:rPr>
        <w:t>10</w:t>
      </w:r>
      <w:r>
        <w:rPr>
          <w:rFonts w:ascii="宋体" w:cs="宋体" w:eastAsia="宋体" w:hAnsi="宋体"/>
          <w:sz w:val="19"/>
          <w:szCs w:val="19"/>
          <w:color w:val="auto"/>
        </w:rPr>
        <w:t>页，共</w:t>
      </w:r>
      <w:r>
        <w:rPr>
          <w:rFonts w:ascii="Arial" w:cs="Arial" w:eastAsia="Arial" w:hAnsi="Arial"/>
          <w:sz w:val="19"/>
          <w:szCs w:val="19"/>
          <w:color w:val="auto"/>
        </w:rPr>
        <w:t>50</w:t>
      </w:r>
      <w:r>
        <w:rPr>
          <w:rFonts w:ascii="宋体" w:cs="宋体" w:eastAsia="宋体" w:hAnsi="宋体"/>
          <w:sz w:val="19"/>
          <w:szCs w:val="19"/>
          <w:color w:val="auto"/>
        </w:rPr>
        <w:t>页</w:t>
      </w:r>
    </w:p>
    <w:p>
      <w:pPr>
        <w:sectPr>
          <w:pgSz w:w="11900" w:h="16838" w:orient="portrait"/>
          <w:cols w:equalWidth="0" w:num="1">
            <w:col w:w="11260"/>
          </w:cols>
          <w:pgMar w:left="280" w:top="1440" w:right="366" w:bottom="208" w:gutter="0" w:footer="0" w:header="0"/>
          <w:type w:val="continuous"/>
        </w:sectPr>
      </w:pPr>
    </w:p>
    <w:bookmarkStart w:id="10" w:name="page11"/>
    <w:bookmarkEnd w:id="10"/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185420</wp:posOffset>
                </wp:positionH>
                <wp:positionV relativeFrom="page">
                  <wp:posOffset>901700</wp:posOffset>
                </wp:positionV>
                <wp:extent cx="0" cy="8825865"/>
                <wp:wrapNone/>
                <wp:docPr id="71" name="Shap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882586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71" o:spid="_x0000_s1096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14.6pt,71pt" to="14.6pt,765.95pt" o:allowincell="f" strokecolor="#000000" strokeweight="0.96pt">
                <w10:wrap anchorx="page" anchory="page"/>
              </v:line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7322820</wp:posOffset>
                </wp:positionH>
                <wp:positionV relativeFrom="page">
                  <wp:posOffset>901700</wp:posOffset>
                </wp:positionV>
                <wp:extent cx="0" cy="8820785"/>
                <wp:wrapNone/>
                <wp:docPr id="72" name="Shap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88207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72" o:spid="_x0000_s1097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576.6pt,71pt" to="576.6pt,765.55pt" o:allowincell="f" strokecolor="#000000" strokeweight="0.96pt">
                <w10:wrap anchorx="page" anchory="page"/>
              </v:line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179705</wp:posOffset>
                </wp:positionH>
                <wp:positionV relativeFrom="page">
                  <wp:posOffset>908050</wp:posOffset>
                </wp:positionV>
                <wp:extent cx="7148830" cy="0"/>
                <wp:wrapNone/>
                <wp:docPr id="73" name="Shap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73" o:spid="_x0000_s1098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14.15pt,71.5pt" to="577.05pt,71.5pt" o:allowincell="f" strokecolor="#000000" strokeweight="0.9599pt">
                <w10:wrap anchorx="page" anchory="page"/>
              </v:line>
            </w:pict>
          </mc:Fallback>
        </mc:AlternateContent>
      </w:r>
    </w:p>
    <w:p>
      <w:pPr>
        <w:spacing w:after="0" w:line="239" w:lineRule="exact"/>
        <w:rPr>
          <w:sz w:val="20"/>
          <w:szCs w:val="20"/>
          <w:color w:val="auto"/>
        </w:rPr>
      </w:pPr>
    </w:p>
    <w:p>
      <w:pPr>
        <w:jc w:val="center"/>
        <w:spacing w:after="0" w:line="388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32"/>
          <w:szCs w:val="32"/>
          <w:b w:val="1"/>
          <w:bCs w:val="1"/>
          <w:color w:val="auto"/>
        </w:rPr>
        <w:t>2018</w:t>
      </w:r>
      <w:r>
        <w:rPr>
          <w:rFonts w:ascii="宋体" w:cs="宋体" w:eastAsia="宋体" w:hAnsi="宋体"/>
          <w:sz w:val="32"/>
          <w:szCs w:val="32"/>
          <w:b w:val="1"/>
          <w:bCs w:val="1"/>
          <w:color w:val="auto"/>
        </w:rPr>
        <w:t>年上半年天津市高等教育自学考试实践课程考核必读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306705</wp:posOffset>
                </wp:positionV>
                <wp:extent cx="7148830" cy="0"/>
                <wp:wrapNone/>
                <wp:docPr id="74" name="Shap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74" o:spid="_x0000_s1099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24.15pt" to="563.05pt,24.15pt" o:allowincell="f" strokecolor="#000000" strokeweight="0.9599pt"/>
            </w:pict>
          </mc:Fallback>
        </mc:AlternateConten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71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、考生请于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2017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年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日—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7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日登陆“招考资讯（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www.zhaokao.net)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网站进行报考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75" name="Shap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75" o:spid="_x0000_s1100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6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、根据天津市物价局、财政局（津价费〖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2010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〗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98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号）文件规定，每报考一科缴纳报名考务费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40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76" name="Shap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76" o:spid="_x0000_s1101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599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3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、本次实践课程成绩将于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 xml:space="preserve">2018 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年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6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月初公布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77" name="Shap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77" o:spid="_x0000_s1102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6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4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、市自考办资讯电话：（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022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）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23769050</w:t>
      </w:r>
    </w:p>
    <w:p>
      <w:pPr>
        <w:spacing w:after="0" w:line="347" w:lineRule="exact"/>
        <w:rPr>
          <w:sz w:val="20"/>
          <w:szCs w:val="20"/>
          <w:color w:val="auto"/>
        </w:rPr>
      </w:pP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47"/>
        </w:trPr>
        <w:tc>
          <w:tcPr>
            <w:tcW w:w="560" w:type="dxa"/>
            <w:vAlign w:val="bottom"/>
            <w:tcBorders>
              <w:top w:val="single" w:sz="8" w:color="auto"/>
              <w:right w:val="single" w:sz="8" w:color="auto"/>
            </w:tcBorders>
          </w:tcPr>
          <w:p>
            <w:pPr>
              <w:ind w:left="8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专业</w:t>
            </w:r>
          </w:p>
        </w:tc>
        <w:tc>
          <w:tcPr>
            <w:tcW w:w="218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专业名称</w:t>
            </w:r>
          </w:p>
        </w:tc>
        <w:tc>
          <w:tcPr>
            <w:tcW w:w="640" w:type="dxa"/>
            <w:vAlign w:val="bottom"/>
            <w:tcBorders>
              <w:top w:val="single" w:sz="8" w:color="auto"/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课程</w:t>
            </w:r>
          </w:p>
        </w:tc>
        <w:tc>
          <w:tcPr>
            <w:tcW w:w="272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课程名称</w:t>
            </w:r>
          </w:p>
        </w:tc>
        <w:tc>
          <w:tcPr>
            <w:tcW w:w="242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报到地点</w:t>
            </w:r>
          </w:p>
        </w:tc>
        <w:tc>
          <w:tcPr>
            <w:tcW w:w="130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联系电话</w:t>
            </w:r>
          </w:p>
        </w:tc>
        <w:tc>
          <w:tcPr>
            <w:tcW w:w="1440" w:type="dxa"/>
            <w:vAlign w:val="bottom"/>
            <w:tcBorders>
              <w:top w:val="single" w:sz="8" w:color="auto"/>
            </w:tcBorders>
            <w:vMerge w:val="restart"/>
          </w:tcPr>
          <w:p>
            <w:pPr>
              <w:jc w:val="center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  <w:w w:val="99"/>
              </w:rPr>
              <w:t>报到时间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6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80"/>
              <w:spacing w:after="0" w:line="15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7"/>
                <w:szCs w:val="17"/>
                <w:color w:val="auto"/>
              </w:rPr>
              <w:t>代码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 w:line="15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7"/>
                <w:szCs w:val="17"/>
                <w:color w:val="auto"/>
              </w:rPr>
              <w:t>代码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40" w:type="dxa"/>
            <w:vAlign w:val="bottom"/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7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329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眼视光技术（专）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4930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眼屈光学（实践）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329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眼视光技术（专）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4931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眼镜学（实践）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329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眼视光技术（专）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4932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194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7"/>
                <w:szCs w:val="17"/>
                <w:color w:val="auto"/>
                <w:w w:val="97"/>
              </w:rPr>
              <w:t>镜片材料与眼镜造型设计学（实践）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329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眼视光技术（专）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4933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眼镜片工艺学（实践）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329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眼视光技术（专）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4934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眼镜标准及检测（实践）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2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18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天津医科大学继续教育学院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60357200</w:t>
            </w:r>
          </w:p>
        </w:tc>
        <w:tc>
          <w:tcPr>
            <w:tcW w:w="1440" w:type="dxa"/>
            <w:vAlign w:val="bottom"/>
            <w:vMerge w:val="restart"/>
          </w:tcPr>
          <w:p>
            <w:pPr>
              <w:jc w:val="center"/>
              <w:spacing w:after="0" w:line="231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12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月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14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—15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14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197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(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河西区广东路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1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号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)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440" w:type="dxa"/>
            <w:vAlign w:val="bottom"/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6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329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眼视光技术（专）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4935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眼视光器械学（实践）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329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眼视光技术（专）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4936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角膜接触镜（实践）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329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眼视光技术（专）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4937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双眼视肌能检查（实践）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329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眼视光技术（专）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4938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低视力康复学（实践）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329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眼视光技术（专）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4939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验光技术（实践）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340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护理学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4521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生理学（实践）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 w:line="206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  <w:w w:val="99"/>
              </w:rPr>
              <w:t>天津医科大学继续教育学院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60357200</w:t>
            </w:r>
          </w:p>
        </w:tc>
        <w:tc>
          <w:tcPr>
            <w:tcW w:w="1440" w:type="dxa"/>
            <w:vAlign w:val="bottom"/>
            <w:vMerge w:val="restart"/>
          </w:tcPr>
          <w:p>
            <w:pPr>
              <w:jc w:val="center"/>
              <w:spacing w:after="0" w:line="231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12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月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14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—15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06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340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护理学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4636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生物化学（三）（实践）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  <w:vMerge w:val="continue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56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 w:line="219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(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河西区广东路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1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号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)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1440" w:type="dxa"/>
            <w:vAlign w:val="bottom"/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70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2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340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护理学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4637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护理临床考核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340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护理学（专）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4521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生理学（实践）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ectPr>
          <w:pgSz w:w="11900" w:h="16838" w:orient="portrait"/>
          <w:cols w:equalWidth="0" w:num="1">
            <w:col w:w="11260"/>
          </w:cols>
          <w:pgMar w:left="280" w:top="1440" w:right="366" w:bottom="208" w:gutter="0" w:footer="0" w:header="0"/>
        </w:sectPr>
      </w:pPr>
    </w:p>
    <w:p>
      <w:pPr>
        <w:spacing w:after="0" w:line="316" w:lineRule="exact"/>
        <w:rPr>
          <w:sz w:val="20"/>
          <w:szCs w:val="20"/>
          <w:color w:val="auto"/>
        </w:rPr>
      </w:pPr>
    </w:p>
    <w:p>
      <w:pPr>
        <w:jc w:val="center"/>
        <w:ind w:right="-99"/>
        <w:spacing w:after="0" w:line="231" w:lineRule="exact"/>
        <w:rPr>
          <w:sz w:val="20"/>
          <w:szCs w:val="20"/>
          <w:color w:val="auto"/>
        </w:rPr>
      </w:pPr>
      <w:r>
        <w:rPr>
          <w:rFonts w:ascii="宋体" w:cs="宋体" w:eastAsia="宋体" w:hAnsi="宋体"/>
          <w:sz w:val="19"/>
          <w:szCs w:val="19"/>
          <w:color w:val="auto"/>
        </w:rPr>
        <w:t>第</w:t>
      </w:r>
      <w:r>
        <w:rPr>
          <w:rFonts w:ascii="Arial" w:cs="Arial" w:eastAsia="Arial" w:hAnsi="Arial"/>
          <w:sz w:val="19"/>
          <w:szCs w:val="19"/>
          <w:color w:val="auto"/>
        </w:rPr>
        <w:t>11</w:t>
      </w:r>
      <w:r>
        <w:rPr>
          <w:rFonts w:ascii="宋体" w:cs="宋体" w:eastAsia="宋体" w:hAnsi="宋体"/>
          <w:sz w:val="19"/>
          <w:szCs w:val="19"/>
          <w:color w:val="auto"/>
        </w:rPr>
        <w:t>页，共</w:t>
      </w:r>
      <w:r>
        <w:rPr>
          <w:rFonts w:ascii="Arial" w:cs="Arial" w:eastAsia="Arial" w:hAnsi="Arial"/>
          <w:sz w:val="19"/>
          <w:szCs w:val="19"/>
          <w:color w:val="auto"/>
        </w:rPr>
        <w:t>50</w:t>
      </w:r>
      <w:r>
        <w:rPr>
          <w:rFonts w:ascii="宋体" w:cs="宋体" w:eastAsia="宋体" w:hAnsi="宋体"/>
          <w:sz w:val="19"/>
          <w:szCs w:val="19"/>
          <w:color w:val="auto"/>
        </w:rPr>
        <w:t>页</w:t>
      </w:r>
    </w:p>
    <w:p>
      <w:pPr>
        <w:sectPr>
          <w:pgSz w:w="11900" w:h="16838" w:orient="portrait"/>
          <w:cols w:equalWidth="0" w:num="1">
            <w:col w:w="11260"/>
          </w:cols>
          <w:pgMar w:left="280" w:top="1440" w:right="366" w:bottom="208" w:gutter="0" w:footer="0" w:header="0"/>
          <w:type w:val="continuous"/>
        </w:sectPr>
      </w:pPr>
    </w:p>
    <w:bookmarkStart w:id="11" w:name="page12"/>
    <w:bookmarkEnd w:id="11"/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185420</wp:posOffset>
                </wp:positionH>
                <wp:positionV relativeFrom="page">
                  <wp:posOffset>901700</wp:posOffset>
                </wp:positionV>
                <wp:extent cx="0" cy="7112635"/>
                <wp:wrapNone/>
                <wp:docPr id="78" name="Shape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711263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78" o:spid="_x0000_s1103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14.6pt,71pt" to="14.6pt,631.05pt" o:allowincell="f" strokecolor="#000000" strokeweight="0.96pt">
                <w10:wrap anchorx="page" anchory="page"/>
              </v:line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7322820</wp:posOffset>
                </wp:positionH>
                <wp:positionV relativeFrom="page">
                  <wp:posOffset>901700</wp:posOffset>
                </wp:positionV>
                <wp:extent cx="0" cy="7112635"/>
                <wp:wrapNone/>
                <wp:docPr id="79" name="Shape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711263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79" o:spid="_x0000_s1104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576.6pt,71pt" to="576.6pt,631.05pt" o:allowincell="f" strokecolor="#000000" strokeweight="0.96pt">
                <w10:wrap anchorx="page" anchory="page"/>
              </v:line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179705</wp:posOffset>
                </wp:positionH>
                <wp:positionV relativeFrom="page">
                  <wp:posOffset>908050</wp:posOffset>
                </wp:positionV>
                <wp:extent cx="7148830" cy="0"/>
                <wp:wrapNone/>
                <wp:docPr id="80" name="Shap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80" o:spid="_x0000_s1105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14.15pt,71.5pt" to="577.05pt,71.5pt" o:allowincell="f" strokecolor="#000000" strokeweight="0.9599pt">
                <w10:wrap anchorx="page" anchory="page"/>
              </v:line>
            </w:pict>
          </mc:Fallback>
        </mc:AlternateContent>
      </w:r>
    </w:p>
    <w:p>
      <w:pPr>
        <w:spacing w:after="0" w:line="239" w:lineRule="exact"/>
        <w:rPr>
          <w:sz w:val="20"/>
          <w:szCs w:val="20"/>
          <w:color w:val="auto"/>
        </w:rPr>
      </w:pPr>
    </w:p>
    <w:p>
      <w:pPr>
        <w:jc w:val="center"/>
        <w:spacing w:after="0" w:line="388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32"/>
          <w:szCs w:val="32"/>
          <w:b w:val="1"/>
          <w:bCs w:val="1"/>
          <w:color w:val="auto"/>
        </w:rPr>
        <w:t>2018</w:t>
      </w:r>
      <w:r>
        <w:rPr>
          <w:rFonts w:ascii="宋体" w:cs="宋体" w:eastAsia="宋体" w:hAnsi="宋体"/>
          <w:sz w:val="32"/>
          <w:szCs w:val="32"/>
          <w:b w:val="1"/>
          <w:bCs w:val="1"/>
          <w:color w:val="auto"/>
        </w:rPr>
        <w:t>年上半年天津市高等教育自学考试实践课程考核必读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306705</wp:posOffset>
                </wp:positionV>
                <wp:extent cx="7148830" cy="0"/>
                <wp:wrapNone/>
                <wp:docPr id="81" name="Shape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81" o:spid="_x0000_s1106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24.15pt" to="563.05pt,24.15pt" o:allowincell="f" strokecolor="#000000" strokeweight="0.9599pt"/>
            </w:pict>
          </mc:Fallback>
        </mc:AlternateConten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71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、考生请于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2017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年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日—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7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日登陆“招考资讯（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www.zhaokao.net)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网站进行报考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82" name="Shape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82" o:spid="_x0000_s1107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6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、根据天津市物价局、财政局（津价费〖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2010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〗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98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号）文件规定，每报考一科缴纳报名考务费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40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83" name="Shape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83" o:spid="_x0000_s1108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599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3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、本次实践课程成绩将于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 xml:space="preserve">2018 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年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6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月初公布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84" name="Shape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84" o:spid="_x0000_s1109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6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4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、市自考办资讯电话：（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022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）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23769050</w:t>
      </w:r>
    </w:p>
    <w:p>
      <w:pPr>
        <w:spacing w:after="0" w:line="347" w:lineRule="exact"/>
        <w:rPr>
          <w:sz w:val="20"/>
          <w:szCs w:val="20"/>
          <w:color w:val="auto"/>
        </w:rPr>
      </w:pP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47"/>
        </w:trPr>
        <w:tc>
          <w:tcPr>
            <w:tcW w:w="560" w:type="dxa"/>
            <w:vAlign w:val="bottom"/>
            <w:tcBorders>
              <w:top w:val="single" w:sz="8" w:color="auto"/>
              <w:right w:val="single" w:sz="8" w:color="auto"/>
            </w:tcBorders>
          </w:tcPr>
          <w:p>
            <w:pPr>
              <w:ind w:left="8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专业</w:t>
            </w:r>
          </w:p>
        </w:tc>
        <w:tc>
          <w:tcPr>
            <w:tcW w:w="218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专业名称</w:t>
            </w:r>
          </w:p>
        </w:tc>
        <w:tc>
          <w:tcPr>
            <w:tcW w:w="640" w:type="dxa"/>
            <w:vAlign w:val="bottom"/>
            <w:tcBorders>
              <w:top w:val="single" w:sz="8" w:color="auto"/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课程</w:t>
            </w:r>
          </w:p>
        </w:tc>
        <w:tc>
          <w:tcPr>
            <w:tcW w:w="272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课程名称</w:t>
            </w:r>
          </w:p>
        </w:tc>
        <w:tc>
          <w:tcPr>
            <w:tcW w:w="242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报到地点</w:t>
            </w:r>
          </w:p>
        </w:tc>
        <w:tc>
          <w:tcPr>
            <w:tcW w:w="130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联系电话</w:t>
            </w:r>
          </w:p>
        </w:tc>
        <w:tc>
          <w:tcPr>
            <w:tcW w:w="1440" w:type="dxa"/>
            <w:vAlign w:val="bottom"/>
            <w:tcBorders>
              <w:top w:val="single" w:sz="8" w:color="auto"/>
            </w:tcBorders>
            <w:vMerge w:val="restart"/>
          </w:tcPr>
          <w:p>
            <w:pPr>
              <w:jc w:val="center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  <w:w w:val="99"/>
              </w:rPr>
              <w:t>报到时间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6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80"/>
              <w:spacing w:after="0" w:line="15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7"/>
                <w:szCs w:val="17"/>
                <w:color w:val="auto"/>
              </w:rPr>
              <w:t>代码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 w:line="15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7"/>
                <w:szCs w:val="17"/>
                <w:color w:val="auto"/>
              </w:rPr>
              <w:t>代码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40" w:type="dxa"/>
            <w:vAlign w:val="bottom"/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7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340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护理学（专）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4629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药理学（一）（实践）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206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天津医科大学继续教育学院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60357200</w:t>
            </w:r>
          </w:p>
        </w:tc>
        <w:tc>
          <w:tcPr>
            <w:tcW w:w="1440" w:type="dxa"/>
            <w:vAlign w:val="bottom"/>
            <w:vMerge w:val="restart"/>
          </w:tcPr>
          <w:p>
            <w:pPr>
              <w:jc w:val="center"/>
              <w:spacing w:after="0" w:line="231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12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月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14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—15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06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340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护理学（专）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4630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病理学（实践）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  <w:vMerge w:val="continue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55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219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(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河西区广东路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1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号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)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1440" w:type="dxa"/>
            <w:vAlign w:val="bottom"/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70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2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340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护理学（专）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4636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生物化学（三）（实践）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340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护理学（专）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4637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护理临床考核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341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机电一体化工程（专）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4542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综合作业（一）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341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机电一体化工程（专）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4573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数控技术及应用（实践）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341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机电一体化工程（专）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4581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电工技术基础（实践）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 w:line="206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  <w:w w:val="99"/>
              </w:rPr>
              <w:t>天津机械电气工程进修学院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70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58719668</w:t>
            </w: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2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 w:line="206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  <w:w w:val="99"/>
              </w:rPr>
              <w:t>（津南区海河教育园雅观路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440" w:type="dxa"/>
            <w:vAlign w:val="bottom"/>
            <w:vMerge w:val="restart"/>
          </w:tcPr>
          <w:p>
            <w:pPr>
              <w:jc w:val="center"/>
              <w:spacing w:after="0" w:line="231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12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月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14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—15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14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440" w:type="dxa"/>
            <w:vAlign w:val="bottom"/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48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341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机电一体化工程（专）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4582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电子技术基础（一）（实践）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jc w:val="center"/>
              <w:spacing w:after="0" w:line="195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19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号培训一楼二层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1244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）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341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机电一体化工程（专）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4583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机械制图（一）（实践）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341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机电一体化工程（专）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4585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194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7"/>
                <w:szCs w:val="17"/>
                <w:color w:val="auto"/>
                <w:w w:val="97"/>
              </w:rPr>
              <w:t>微型计算机原理及接口技术（实践）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ectPr>
          <w:pgSz w:w="11900" w:h="16838" w:orient="portrait"/>
          <w:cols w:equalWidth="0" w:num="1">
            <w:col w:w="11260"/>
          </w:cols>
          <w:pgMar w:left="280" w:top="1440" w:right="366" w:bottom="208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4" w:lineRule="exact"/>
        <w:rPr>
          <w:sz w:val="20"/>
          <w:szCs w:val="20"/>
          <w:color w:val="auto"/>
        </w:rPr>
      </w:pPr>
    </w:p>
    <w:p>
      <w:pPr>
        <w:jc w:val="center"/>
        <w:ind w:right="-99"/>
        <w:spacing w:after="0" w:line="231" w:lineRule="exact"/>
        <w:rPr>
          <w:sz w:val="20"/>
          <w:szCs w:val="20"/>
          <w:color w:val="auto"/>
        </w:rPr>
      </w:pPr>
      <w:r>
        <w:rPr>
          <w:rFonts w:ascii="宋体" w:cs="宋体" w:eastAsia="宋体" w:hAnsi="宋体"/>
          <w:sz w:val="19"/>
          <w:szCs w:val="19"/>
          <w:color w:val="auto"/>
        </w:rPr>
        <w:t>第</w:t>
      </w:r>
      <w:r>
        <w:rPr>
          <w:rFonts w:ascii="Arial" w:cs="Arial" w:eastAsia="Arial" w:hAnsi="Arial"/>
          <w:sz w:val="19"/>
          <w:szCs w:val="19"/>
          <w:color w:val="auto"/>
        </w:rPr>
        <w:t>12</w:t>
      </w:r>
      <w:r>
        <w:rPr>
          <w:rFonts w:ascii="宋体" w:cs="宋体" w:eastAsia="宋体" w:hAnsi="宋体"/>
          <w:sz w:val="19"/>
          <w:szCs w:val="19"/>
          <w:color w:val="auto"/>
        </w:rPr>
        <w:t>页，共</w:t>
      </w:r>
      <w:r>
        <w:rPr>
          <w:rFonts w:ascii="Arial" w:cs="Arial" w:eastAsia="Arial" w:hAnsi="Arial"/>
          <w:sz w:val="19"/>
          <w:szCs w:val="19"/>
          <w:color w:val="auto"/>
        </w:rPr>
        <w:t>50</w:t>
      </w:r>
      <w:r>
        <w:rPr>
          <w:rFonts w:ascii="宋体" w:cs="宋体" w:eastAsia="宋体" w:hAnsi="宋体"/>
          <w:sz w:val="19"/>
          <w:szCs w:val="19"/>
          <w:color w:val="auto"/>
        </w:rPr>
        <w:t>页</w:t>
      </w:r>
    </w:p>
    <w:p>
      <w:pPr>
        <w:sectPr>
          <w:pgSz w:w="11900" w:h="16838" w:orient="portrait"/>
          <w:cols w:equalWidth="0" w:num="1">
            <w:col w:w="11260"/>
          </w:cols>
          <w:pgMar w:left="280" w:top="1440" w:right="366" w:bottom="208" w:gutter="0" w:footer="0" w:header="0"/>
          <w:type w:val="continuous"/>
        </w:sectPr>
      </w:pPr>
    </w:p>
    <w:bookmarkStart w:id="12" w:name="page13"/>
    <w:bookmarkEnd w:id="12"/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185420</wp:posOffset>
                </wp:positionH>
                <wp:positionV relativeFrom="page">
                  <wp:posOffset>901700</wp:posOffset>
                </wp:positionV>
                <wp:extent cx="0" cy="6684645"/>
                <wp:wrapNone/>
                <wp:docPr id="85" name="Shap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668464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85" o:spid="_x0000_s1110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14.6pt,71pt" to="14.6pt,597.35pt" o:allowincell="f" strokecolor="#000000" strokeweight="0.96pt">
                <w10:wrap anchorx="page" anchory="page"/>
              </v:line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7322820</wp:posOffset>
                </wp:positionH>
                <wp:positionV relativeFrom="page">
                  <wp:posOffset>901700</wp:posOffset>
                </wp:positionV>
                <wp:extent cx="0" cy="6684645"/>
                <wp:wrapNone/>
                <wp:docPr id="86" name="Shape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668464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86" o:spid="_x0000_s1111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576.6pt,71pt" to="576.6pt,597.35pt" o:allowincell="f" strokecolor="#000000" strokeweight="0.96pt">
                <w10:wrap anchorx="page" anchory="page"/>
              </v:line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179705</wp:posOffset>
                </wp:positionH>
                <wp:positionV relativeFrom="page">
                  <wp:posOffset>908050</wp:posOffset>
                </wp:positionV>
                <wp:extent cx="7148830" cy="0"/>
                <wp:wrapNone/>
                <wp:docPr id="87" name="Shape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87" o:spid="_x0000_s1112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14.15pt,71.5pt" to="577.05pt,71.5pt" o:allowincell="f" strokecolor="#000000" strokeweight="0.9599pt">
                <w10:wrap anchorx="page" anchory="page"/>
              </v:line>
            </w:pict>
          </mc:Fallback>
        </mc:AlternateContent>
      </w:r>
    </w:p>
    <w:p>
      <w:pPr>
        <w:spacing w:after="0" w:line="239" w:lineRule="exact"/>
        <w:rPr>
          <w:sz w:val="20"/>
          <w:szCs w:val="20"/>
          <w:color w:val="auto"/>
        </w:rPr>
      </w:pPr>
    </w:p>
    <w:p>
      <w:pPr>
        <w:jc w:val="center"/>
        <w:spacing w:after="0" w:line="388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32"/>
          <w:szCs w:val="32"/>
          <w:b w:val="1"/>
          <w:bCs w:val="1"/>
          <w:color w:val="auto"/>
        </w:rPr>
        <w:t>2018</w:t>
      </w:r>
      <w:r>
        <w:rPr>
          <w:rFonts w:ascii="宋体" w:cs="宋体" w:eastAsia="宋体" w:hAnsi="宋体"/>
          <w:sz w:val="32"/>
          <w:szCs w:val="32"/>
          <w:b w:val="1"/>
          <w:bCs w:val="1"/>
          <w:color w:val="auto"/>
        </w:rPr>
        <w:t>年上半年天津市高等教育自学考试实践课程考核必读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306705</wp:posOffset>
                </wp:positionV>
                <wp:extent cx="7148830" cy="0"/>
                <wp:wrapNone/>
                <wp:docPr id="88" name="Shape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88" o:spid="_x0000_s1113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24.15pt" to="563.05pt,24.15pt" o:allowincell="f" strokecolor="#000000" strokeweight="0.9599pt"/>
            </w:pict>
          </mc:Fallback>
        </mc:AlternateConten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71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、考生请于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2017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年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日—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7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日登陆“招考资讯（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www.zhaokao.net)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网站进行报考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89" name="Shape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89" o:spid="_x0000_s1114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6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、根据天津市物价局、财政局（津价费〖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2010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〗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98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号）文件规定，每报考一科缴纳报名考务费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40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90" name="Shape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90" o:spid="_x0000_s1115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599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3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、本次实践课程成绩将于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 xml:space="preserve">2018 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年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6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月初公布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91" name="Shape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91" o:spid="_x0000_s1116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6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4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、市自考办资讯电话：（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022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）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23769050</w:t>
      </w:r>
    </w:p>
    <w:p>
      <w:pPr>
        <w:spacing w:after="0" w:line="347" w:lineRule="exact"/>
        <w:rPr>
          <w:sz w:val="20"/>
          <w:szCs w:val="20"/>
          <w:color w:val="auto"/>
        </w:rPr>
      </w:pP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47"/>
        </w:trPr>
        <w:tc>
          <w:tcPr>
            <w:tcW w:w="560" w:type="dxa"/>
            <w:vAlign w:val="bottom"/>
            <w:tcBorders>
              <w:top w:val="single" w:sz="8" w:color="auto"/>
              <w:right w:val="single" w:sz="8" w:color="auto"/>
            </w:tcBorders>
          </w:tcPr>
          <w:p>
            <w:pPr>
              <w:ind w:left="8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专业</w:t>
            </w:r>
          </w:p>
        </w:tc>
        <w:tc>
          <w:tcPr>
            <w:tcW w:w="218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专业名称</w:t>
            </w:r>
          </w:p>
        </w:tc>
        <w:tc>
          <w:tcPr>
            <w:tcW w:w="640" w:type="dxa"/>
            <w:vAlign w:val="bottom"/>
            <w:tcBorders>
              <w:top w:val="single" w:sz="8" w:color="auto"/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课程</w:t>
            </w:r>
          </w:p>
        </w:tc>
        <w:tc>
          <w:tcPr>
            <w:tcW w:w="272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课程名称</w:t>
            </w:r>
          </w:p>
        </w:tc>
        <w:tc>
          <w:tcPr>
            <w:tcW w:w="242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报到地点</w:t>
            </w:r>
          </w:p>
        </w:tc>
        <w:tc>
          <w:tcPr>
            <w:tcW w:w="130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jc w:val="center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  <w:w w:val="99"/>
              </w:rPr>
              <w:t>联系电话</w:t>
            </w:r>
          </w:p>
        </w:tc>
        <w:tc>
          <w:tcPr>
            <w:tcW w:w="1440" w:type="dxa"/>
            <w:vAlign w:val="bottom"/>
            <w:tcBorders>
              <w:top w:val="single" w:sz="8" w:color="auto"/>
            </w:tcBorders>
            <w:vMerge w:val="restart"/>
          </w:tcPr>
          <w:p>
            <w:pPr>
              <w:jc w:val="center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  <w:w w:val="99"/>
              </w:rPr>
              <w:t>报到时间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6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80"/>
              <w:spacing w:after="0" w:line="15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7"/>
                <w:szCs w:val="17"/>
                <w:color w:val="auto"/>
              </w:rPr>
              <w:t>代码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 w:line="15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7"/>
                <w:szCs w:val="17"/>
                <w:color w:val="auto"/>
              </w:rPr>
              <w:t>代码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40" w:type="dxa"/>
            <w:vAlign w:val="bottom"/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7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342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计算机信息管理（专）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4587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06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  <w:w w:val="98"/>
              </w:rPr>
              <w:t>高级语言程序设计（一）（实践）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342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计算机信息管理（专）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4588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管理信息系统（实践）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21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天津大学继续教育学院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(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南开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right"/>
              <w:ind w:righ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27404439</w:t>
            </w:r>
          </w:p>
        </w:tc>
        <w:tc>
          <w:tcPr>
            <w:tcW w:w="1440" w:type="dxa"/>
            <w:vAlign w:val="bottom"/>
            <w:vMerge w:val="restart"/>
          </w:tcPr>
          <w:p>
            <w:pPr>
              <w:jc w:val="center"/>
              <w:spacing w:after="0" w:line="231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12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月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14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—15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06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342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计算机信息管理（专）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4589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计算机应用技术（实践）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  <w:vMerge w:val="continue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56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21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区卫津路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92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号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)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1440" w:type="dxa"/>
            <w:vAlign w:val="bottom"/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70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2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342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计算机信息管理（专）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4590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数据库及其应用（实践）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342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计算机信息管理（专）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4648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计算机信息处理综合作业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344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物流管理（专）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4865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物流信息技术（实践）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2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182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天津大学继续教育学院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(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南开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right"/>
              <w:ind w:righ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27404439</w:t>
            </w:r>
          </w:p>
        </w:tc>
        <w:tc>
          <w:tcPr>
            <w:tcW w:w="1440" w:type="dxa"/>
            <w:vAlign w:val="bottom"/>
            <w:vMerge w:val="restart"/>
          </w:tcPr>
          <w:p>
            <w:pPr>
              <w:jc w:val="center"/>
              <w:spacing w:after="0" w:line="231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12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月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14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—15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14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197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区卫津路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92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号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)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440" w:type="dxa"/>
            <w:vAlign w:val="bottom"/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6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344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物流管理（专）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4928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计算机应用基础（实践）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366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药学（本）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4913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药理学（四）（实践）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2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18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天津医科大学继续教育学院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right"/>
              <w:ind w:righ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60357200</w:t>
            </w:r>
          </w:p>
        </w:tc>
        <w:tc>
          <w:tcPr>
            <w:tcW w:w="1440" w:type="dxa"/>
            <w:vAlign w:val="bottom"/>
            <w:vMerge w:val="restart"/>
          </w:tcPr>
          <w:p>
            <w:pPr>
              <w:jc w:val="center"/>
              <w:spacing w:after="0" w:line="231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12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月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14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—15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14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197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(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河西区广东路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1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号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)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440" w:type="dxa"/>
            <w:vAlign w:val="bottom"/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6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366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药学（本）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4917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药学毕业论文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ectPr>
          <w:pgSz w:w="11900" w:h="16838" w:orient="portrait"/>
          <w:cols w:equalWidth="0" w:num="1">
            <w:col w:w="11260"/>
          </w:cols>
          <w:pgMar w:left="280" w:top="1440" w:right="366" w:bottom="208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88" w:lineRule="exact"/>
        <w:rPr>
          <w:sz w:val="20"/>
          <w:szCs w:val="20"/>
          <w:color w:val="auto"/>
        </w:rPr>
      </w:pPr>
    </w:p>
    <w:p>
      <w:pPr>
        <w:jc w:val="center"/>
        <w:ind w:right="-99"/>
        <w:spacing w:after="0" w:line="231" w:lineRule="exact"/>
        <w:rPr>
          <w:sz w:val="20"/>
          <w:szCs w:val="20"/>
          <w:color w:val="auto"/>
        </w:rPr>
      </w:pPr>
      <w:r>
        <w:rPr>
          <w:rFonts w:ascii="宋体" w:cs="宋体" w:eastAsia="宋体" w:hAnsi="宋体"/>
          <w:sz w:val="19"/>
          <w:szCs w:val="19"/>
          <w:color w:val="auto"/>
        </w:rPr>
        <w:t>第</w:t>
      </w:r>
      <w:r>
        <w:rPr>
          <w:rFonts w:ascii="Arial" w:cs="Arial" w:eastAsia="Arial" w:hAnsi="Arial"/>
          <w:sz w:val="19"/>
          <w:szCs w:val="19"/>
          <w:color w:val="auto"/>
        </w:rPr>
        <w:t>13</w:t>
      </w:r>
      <w:r>
        <w:rPr>
          <w:rFonts w:ascii="宋体" w:cs="宋体" w:eastAsia="宋体" w:hAnsi="宋体"/>
          <w:sz w:val="19"/>
          <w:szCs w:val="19"/>
          <w:color w:val="auto"/>
        </w:rPr>
        <w:t>页，共</w:t>
      </w:r>
      <w:r>
        <w:rPr>
          <w:rFonts w:ascii="Arial" w:cs="Arial" w:eastAsia="Arial" w:hAnsi="Arial"/>
          <w:sz w:val="19"/>
          <w:szCs w:val="19"/>
          <w:color w:val="auto"/>
        </w:rPr>
        <w:t>50</w:t>
      </w:r>
      <w:r>
        <w:rPr>
          <w:rFonts w:ascii="宋体" w:cs="宋体" w:eastAsia="宋体" w:hAnsi="宋体"/>
          <w:sz w:val="19"/>
          <w:szCs w:val="19"/>
          <w:color w:val="auto"/>
        </w:rPr>
        <w:t>页</w:t>
      </w:r>
    </w:p>
    <w:p>
      <w:pPr>
        <w:sectPr>
          <w:pgSz w:w="11900" w:h="16838" w:orient="portrait"/>
          <w:cols w:equalWidth="0" w:num="1">
            <w:col w:w="11260"/>
          </w:cols>
          <w:pgMar w:left="280" w:top="1440" w:right="366" w:bottom="208" w:gutter="0" w:footer="0" w:header="0"/>
          <w:type w:val="continuous"/>
        </w:sectPr>
      </w:pPr>
    </w:p>
    <w:bookmarkStart w:id="13" w:name="page14"/>
    <w:bookmarkEnd w:id="13"/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185420</wp:posOffset>
                </wp:positionH>
                <wp:positionV relativeFrom="page">
                  <wp:posOffset>901700</wp:posOffset>
                </wp:positionV>
                <wp:extent cx="0" cy="6256020"/>
                <wp:wrapNone/>
                <wp:docPr id="92" name="Shape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625602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92" o:spid="_x0000_s1117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14.6pt,71pt" to="14.6pt,563.6pt" o:allowincell="f" strokecolor="#000000" strokeweight="0.96pt">
                <w10:wrap anchorx="page" anchory="page"/>
              </v:line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7322820</wp:posOffset>
                </wp:positionH>
                <wp:positionV relativeFrom="page">
                  <wp:posOffset>901700</wp:posOffset>
                </wp:positionV>
                <wp:extent cx="0" cy="6256020"/>
                <wp:wrapNone/>
                <wp:docPr id="93" name="Shape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625602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93" o:spid="_x0000_s1118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576.6pt,71pt" to="576.6pt,563.6pt" o:allowincell="f" strokecolor="#000000" strokeweight="0.96pt">
                <w10:wrap anchorx="page" anchory="page"/>
              </v:line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179705</wp:posOffset>
                </wp:positionH>
                <wp:positionV relativeFrom="page">
                  <wp:posOffset>908050</wp:posOffset>
                </wp:positionV>
                <wp:extent cx="7148830" cy="0"/>
                <wp:wrapNone/>
                <wp:docPr id="94" name="Shape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94" o:spid="_x0000_s1119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14.15pt,71.5pt" to="577.05pt,71.5pt" o:allowincell="f" strokecolor="#000000" strokeweight="0.9599pt">
                <w10:wrap anchorx="page" anchory="page"/>
              </v:line>
            </w:pict>
          </mc:Fallback>
        </mc:AlternateContent>
      </w:r>
    </w:p>
    <w:p>
      <w:pPr>
        <w:spacing w:after="0" w:line="239" w:lineRule="exact"/>
        <w:rPr>
          <w:sz w:val="20"/>
          <w:szCs w:val="20"/>
          <w:color w:val="auto"/>
        </w:rPr>
      </w:pPr>
    </w:p>
    <w:p>
      <w:pPr>
        <w:jc w:val="center"/>
        <w:spacing w:after="0" w:line="388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32"/>
          <w:szCs w:val="32"/>
          <w:b w:val="1"/>
          <w:bCs w:val="1"/>
          <w:color w:val="auto"/>
        </w:rPr>
        <w:t>2018</w:t>
      </w:r>
      <w:r>
        <w:rPr>
          <w:rFonts w:ascii="宋体" w:cs="宋体" w:eastAsia="宋体" w:hAnsi="宋体"/>
          <w:sz w:val="32"/>
          <w:szCs w:val="32"/>
          <w:b w:val="1"/>
          <w:bCs w:val="1"/>
          <w:color w:val="auto"/>
        </w:rPr>
        <w:t>年上半年天津市高等教育自学考试实践课程考核必读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306705</wp:posOffset>
                </wp:positionV>
                <wp:extent cx="7148830" cy="0"/>
                <wp:wrapNone/>
                <wp:docPr id="95" name="Shape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95" o:spid="_x0000_s1120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24.15pt" to="563.05pt,24.15pt" o:allowincell="f" strokecolor="#000000" strokeweight="0.9599pt"/>
            </w:pict>
          </mc:Fallback>
        </mc:AlternateConten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71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、考生请于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2017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年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日—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7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日登陆“招考资讯（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www.zhaokao.net)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网站进行报考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96" name="Shape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96" o:spid="_x0000_s1121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6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、根据天津市物价局、财政局（津价费〖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2010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〗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98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号）文件规定，每报考一科缴纳报名考务费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40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97" name="Shape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97" o:spid="_x0000_s1122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599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3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、本次实践课程成绩将于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 xml:space="preserve">2018 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年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6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月初公布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98" name="Shape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98" o:spid="_x0000_s1123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6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4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、市自考办资讯电话：（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022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）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23769050</w:t>
      </w:r>
    </w:p>
    <w:p>
      <w:pPr>
        <w:spacing w:after="0" w:line="347" w:lineRule="exact"/>
        <w:rPr>
          <w:sz w:val="20"/>
          <w:szCs w:val="20"/>
          <w:color w:val="auto"/>
        </w:rPr>
      </w:pP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47"/>
        </w:trPr>
        <w:tc>
          <w:tcPr>
            <w:tcW w:w="560" w:type="dxa"/>
            <w:vAlign w:val="bottom"/>
            <w:tcBorders>
              <w:top w:val="single" w:sz="8" w:color="auto"/>
              <w:right w:val="single" w:sz="8" w:color="auto"/>
            </w:tcBorders>
          </w:tcPr>
          <w:p>
            <w:pPr>
              <w:ind w:left="8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专业</w:t>
            </w:r>
          </w:p>
        </w:tc>
        <w:tc>
          <w:tcPr>
            <w:tcW w:w="218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专业名称</w:t>
            </w:r>
          </w:p>
        </w:tc>
        <w:tc>
          <w:tcPr>
            <w:tcW w:w="640" w:type="dxa"/>
            <w:vAlign w:val="bottom"/>
            <w:tcBorders>
              <w:top w:val="single" w:sz="8" w:color="auto"/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课程</w:t>
            </w:r>
          </w:p>
        </w:tc>
        <w:tc>
          <w:tcPr>
            <w:tcW w:w="272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课程名称</w:t>
            </w:r>
          </w:p>
        </w:tc>
        <w:tc>
          <w:tcPr>
            <w:tcW w:w="242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报到地点</w:t>
            </w:r>
          </w:p>
        </w:tc>
        <w:tc>
          <w:tcPr>
            <w:tcW w:w="130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联系电话</w:t>
            </w:r>
          </w:p>
        </w:tc>
        <w:tc>
          <w:tcPr>
            <w:tcW w:w="1440" w:type="dxa"/>
            <w:vAlign w:val="bottom"/>
            <w:tcBorders>
              <w:top w:val="single" w:sz="8" w:color="auto"/>
            </w:tcBorders>
            <w:vMerge w:val="restart"/>
          </w:tcPr>
          <w:p>
            <w:pPr>
              <w:jc w:val="center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  <w:w w:val="99"/>
              </w:rPr>
              <w:t>报到时间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6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80"/>
              <w:spacing w:after="0" w:line="15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7"/>
                <w:szCs w:val="17"/>
                <w:color w:val="auto"/>
              </w:rPr>
              <w:t>代码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 w:line="15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7"/>
                <w:szCs w:val="17"/>
                <w:color w:val="auto"/>
              </w:rPr>
              <w:t>代码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40" w:type="dxa"/>
            <w:vAlign w:val="bottom"/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7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367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企业现场管理（本）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4949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现场管理（实践）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21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天津大学管理学院西院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(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南开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27407282</w:t>
            </w:r>
          </w:p>
        </w:tc>
        <w:tc>
          <w:tcPr>
            <w:tcW w:w="1440" w:type="dxa"/>
            <w:vAlign w:val="bottom"/>
            <w:vMerge w:val="restart"/>
          </w:tcPr>
          <w:p>
            <w:pPr>
              <w:jc w:val="center"/>
              <w:spacing w:after="0" w:line="231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12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月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14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—15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06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367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企业现场管理（本）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4950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项目管理（实践）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  <w:vMerge w:val="continue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55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21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区卫津路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92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号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)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1440" w:type="dxa"/>
            <w:vAlign w:val="bottom"/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70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2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367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企业现场管理（本）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4951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企业现场管理毕业论文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368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眼视光学（本）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4952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眼屈光与验光学（实践）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368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眼视光学（本）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4953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双眼视觉学（实践）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206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天津医科大学继续教育学院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60357200</w:t>
            </w:r>
          </w:p>
        </w:tc>
        <w:tc>
          <w:tcPr>
            <w:tcW w:w="1440" w:type="dxa"/>
            <w:vAlign w:val="bottom"/>
            <w:vMerge w:val="restart"/>
          </w:tcPr>
          <w:p>
            <w:pPr>
              <w:jc w:val="center"/>
              <w:spacing w:after="0" w:line="231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12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月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14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—15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06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368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眼视光学（本）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4954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隐形眼镜学（实践）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  <w:vMerge w:val="continue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56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219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(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河西区广东路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1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号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)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1440" w:type="dxa"/>
            <w:vAlign w:val="bottom"/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70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2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368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眼视光学（本）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4955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视光学理论与方法（实践）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368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眼视光学（本）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4956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眼视光学毕业论文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ectPr>
          <w:pgSz w:w="11900" w:h="16838" w:orient="portrait"/>
          <w:cols w:equalWidth="0" w:num="1">
            <w:col w:w="11260"/>
          </w:cols>
          <w:pgMar w:left="280" w:top="1440" w:right="366" w:bottom="208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3" w:lineRule="exact"/>
        <w:rPr>
          <w:sz w:val="20"/>
          <w:szCs w:val="20"/>
          <w:color w:val="auto"/>
        </w:rPr>
      </w:pPr>
    </w:p>
    <w:p>
      <w:pPr>
        <w:jc w:val="center"/>
        <w:ind w:right="-99"/>
        <w:spacing w:after="0" w:line="231" w:lineRule="exact"/>
        <w:rPr>
          <w:sz w:val="20"/>
          <w:szCs w:val="20"/>
          <w:color w:val="auto"/>
        </w:rPr>
      </w:pPr>
      <w:r>
        <w:rPr>
          <w:rFonts w:ascii="宋体" w:cs="宋体" w:eastAsia="宋体" w:hAnsi="宋体"/>
          <w:sz w:val="19"/>
          <w:szCs w:val="19"/>
          <w:color w:val="auto"/>
        </w:rPr>
        <w:t>第</w:t>
      </w:r>
      <w:r>
        <w:rPr>
          <w:rFonts w:ascii="Arial" w:cs="Arial" w:eastAsia="Arial" w:hAnsi="Arial"/>
          <w:sz w:val="19"/>
          <w:szCs w:val="19"/>
          <w:color w:val="auto"/>
        </w:rPr>
        <w:t>14</w:t>
      </w:r>
      <w:r>
        <w:rPr>
          <w:rFonts w:ascii="宋体" w:cs="宋体" w:eastAsia="宋体" w:hAnsi="宋体"/>
          <w:sz w:val="19"/>
          <w:szCs w:val="19"/>
          <w:color w:val="auto"/>
        </w:rPr>
        <w:t>页，共</w:t>
      </w:r>
      <w:r>
        <w:rPr>
          <w:rFonts w:ascii="Arial" w:cs="Arial" w:eastAsia="Arial" w:hAnsi="Arial"/>
          <w:sz w:val="19"/>
          <w:szCs w:val="19"/>
          <w:color w:val="auto"/>
        </w:rPr>
        <w:t>50</w:t>
      </w:r>
      <w:r>
        <w:rPr>
          <w:rFonts w:ascii="宋体" w:cs="宋体" w:eastAsia="宋体" w:hAnsi="宋体"/>
          <w:sz w:val="19"/>
          <w:szCs w:val="19"/>
          <w:color w:val="auto"/>
        </w:rPr>
        <w:t>页</w:t>
      </w:r>
    </w:p>
    <w:p>
      <w:pPr>
        <w:sectPr>
          <w:pgSz w:w="11900" w:h="16838" w:orient="portrait"/>
          <w:cols w:equalWidth="0" w:num="1">
            <w:col w:w="11260"/>
          </w:cols>
          <w:pgMar w:left="280" w:top="1440" w:right="366" w:bottom="208" w:gutter="0" w:footer="0" w:header="0"/>
          <w:type w:val="continuous"/>
        </w:sectPr>
      </w:pPr>
    </w:p>
    <w:bookmarkStart w:id="14" w:name="page15"/>
    <w:bookmarkEnd w:id="14"/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185420</wp:posOffset>
                </wp:positionH>
                <wp:positionV relativeFrom="page">
                  <wp:posOffset>901700</wp:posOffset>
                </wp:positionV>
                <wp:extent cx="0" cy="8825865"/>
                <wp:wrapNone/>
                <wp:docPr id="99" name="Shape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882586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99" o:spid="_x0000_s1124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14.6pt,71pt" to="14.6pt,765.95pt" o:allowincell="f" strokecolor="#000000" strokeweight="0.96pt">
                <w10:wrap anchorx="page" anchory="page"/>
              </v:line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7322820</wp:posOffset>
                </wp:positionH>
                <wp:positionV relativeFrom="page">
                  <wp:posOffset>901700</wp:posOffset>
                </wp:positionV>
                <wp:extent cx="0" cy="8820785"/>
                <wp:wrapNone/>
                <wp:docPr id="100" name="Shape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88207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00" o:spid="_x0000_s1125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576.6pt,71pt" to="576.6pt,765.55pt" o:allowincell="f" strokecolor="#000000" strokeweight="0.96pt">
                <w10:wrap anchorx="page" anchory="page"/>
              </v:line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179705</wp:posOffset>
                </wp:positionH>
                <wp:positionV relativeFrom="page">
                  <wp:posOffset>908050</wp:posOffset>
                </wp:positionV>
                <wp:extent cx="7148830" cy="0"/>
                <wp:wrapNone/>
                <wp:docPr id="101" name="Shape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01" o:spid="_x0000_s1126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14.15pt,71.5pt" to="577.05pt,71.5pt" o:allowincell="f" strokecolor="#000000" strokeweight="0.9599pt">
                <w10:wrap anchorx="page" anchory="page"/>
              </v:line>
            </w:pict>
          </mc:Fallback>
        </mc:AlternateContent>
      </w:r>
    </w:p>
    <w:p>
      <w:pPr>
        <w:spacing w:after="0" w:line="239" w:lineRule="exact"/>
        <w:rPr>
          <w:sz w:val="20"/>
          <w:szCs w:val="20"/>
          <w:color w:val="auto"/>
        </w:rPr>
      </w:pPr>
    </w:p>
    <w:p>
      <w:pPr>
        <w:jc w:val="center"/>
        <w:spacing w:after="0" w:line="388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32"/>
          <w:szCs w:val="32"/>
          <w:b w:val="1"/>
          <w:bCs w:val="1"/>
          <w:color w:val="auto"/>
        </w:rPr>
        <w:t>2018</w:t>
      </w:r>
      <w:r>
        <w:rPr>
          <w:rFonts w:ascii="宋体" w:cs="宋体" w:eastAsia="宋体" w:hAnsi="宋体"/>
          <w:sz w:val="32"/>
          <w:szCs w:val="32"/>
          <w:b w:val="1"/>
          <w:bCs w:val="1"/>
          <w:color w:val="auto"/>
        </w:rPr>
        <w:t>年上半年天津市高等教育自学考试实践课程考核必读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306705</wp:posOffset>
                </wp:positionV>
                <wp:extent cx="7148830" cy="0"/>
                <wp:wrapNone/>
                <wp:docPr id="102" name="Shape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02" o:spid="_x0000_s1127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24.15pt" to="563.05pt,24.15pt" o:allowincell="f" strokecolor="#000000" strokeweight="0.9599pt"/>
            </w:pict>
          </mc:Fallback>
        </mc:AlternateConten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71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、考生请于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2017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年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日—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7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日登陆“招考资讯（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www.zhaokao.net)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网站进行报考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103" name="Shape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03" o:spid="_x0000_s1128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6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、根据天津市物价局、财政局（津价费〖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2010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〗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98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号）文件规定，每报考一科缴纳报名考务费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40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104" name="Shap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04" o:spid="_x0000_s1129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599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3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、本次实践课程成绩将于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 xml:space="preserve">2018 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年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6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月初公布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105" name="Shape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05" o:spid="_x0000_s1130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6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4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、市自考办资讯电话：（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022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）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23769050</w:t>
      </w:r>
    </w:p>
    <w:p>
      <w:pPr>
        <w:spacing w:after="0" w:line="347" w:lineRule="exact"/>
        <w:rPr>
          <w:sz w:val="20"/>
          <w:szCs w:val="20"/>
          <w:color w:val="auto"/>
        </w:rPr>
      </w:pP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47"/>
        </w:trPr>
        <w:tc>
          <w:tcPr>
            <w:tcW w:w="560" w:type="dxa"/>
            <w:vAlign w:val="bottom"/>
            <w:tcBorders>
              <w:top w:val="single" w:sz="8" w:color="auto"/>
              <w:right w:val="single" w:sz="8" w:color="auto"/>
            </w:tcBorders>
          </w:tcPr>
          <w:p>
            <w:pPr>
              <w:ind w:left="8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专业</w:t>
            </w:r>
          </w:p>
        </w:tc>
        <w:tc>
          <w:tcPr>
            <w:tcW w:w="218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专业名称</w:t>
            </w:r>
          </w:p>
        </w:tc>
        <w:tc>
          <w:tcPr>
            <w:tcW w:w="640" w:type="dxa"/>
            <w:vAlign w:val="bottom"/>
            <w:tcBorders>
              <w:top w:val="single" w:sz="8" w:color="auto"/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课程</w:t>
            </w:r>
          </w:p>
        </w:tc>
        <w:tc>
          <w:tcPr>
            <w:tcW w:w="272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课程名称</w:t>
            </w:r>
          </w:p>
        </w:tc>
        <w:tc>
          <w:tcPr>
            <w:tcW w:w="242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报到地点</w:t>
            </w:r>
          </w:p>
        </w:tc>
        <w:tc>
          <w:tcPr>
            <w:tcW w:w="1280" w:type="dxa"/>
            <w:vAlign w:val="bottom"/>
            <w:tcBorders>
              <w:top w:val="single" w:sz="8" w:color="auto"/>
            </w:tcBorders>
            <w:vMerge w:val="restart"/>
          </w:tcPr>
          <w:p>
            <w:pPr>
              <w:ind w:left="2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联系电话</w:t>
            </w:r>
          </w:p>
        </w:tc>
        <w:tc>
          <w:tcPr>
            <w:tcW w:w="20" w:type="dxa"/>
            <w:vAlign w:val="bottom"/>
            <w:tcBorders>
              <w:top w:val="single" w:sz="8" w:color="auto"/>
            </w:tcBorders>
            <w:shd w:val="clear" w:color="auto" w:fill="000000"/>
          </w:tcPr>
          <w:p>
            <w:pPr>
              <w:spacing w:after="0"/>
              <w:rPr>
                <w:sz w:val="21"/>
                <w:szCs w:val="21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top w:val="single" w:sz="8" w:color="auto"/>
            </w:tcBorders>
            <w:vMerge w:val="restart"/>
          </w:tcPr>
          <w:p>
            <w:pPr>
              <w:jc w:val="center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  <w:w w:val="99"/>
              </w:rPr>
              <w:t>报到时间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6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80"/>
              <w:spacing w:after="0" w:line="15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7"/>
                <w:szCs w:val="17"/>
                <w:color w:val="auto"/>
              </w:rPr>
              <w:t>代码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 w:line="15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7"/>
                <w:szCs w:val="17"/>
                <w:color w:val="auto"/>
              </w:rPr>
              <w:t>代码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280" w:type="dxa"/>
            <w:vAlign w:val="bottom"/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0" w:type="dxa"/>
            <w:vAlign w:val="bottom"/>
            <w:shd w:val="clear" w:color="auto" w:fill="000000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40" w:type="dxa"/>
            <w:vAlign w:val="bottom"/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7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0" w:type="dxa"/>
            <w:vAlign w:val="bottom"/>
            <w:tcBorders>
              <w:bottom w:val="single" w:sz="8" w:color="auto"/>
            </w:tcBorders>
            <w:shd w:val="clear" w:color="auto" w:fill="000000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369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网络营销与管理（本）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4334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网站建设与管理（实践）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2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0" w:type="dxa"/>
            <w:vAlign w:val="bottom"/>
            <w:shd w:val="clear" w:color="auto" w:fill="000000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28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0" w:type="dxa"/>
            <w:vAlign w:val="bottom"/>
            <w:tcBorders>
              <w:bottom w:val="single" w:sz="8" w:color="auto"/>
            </w:tcBorders>
            <w:shd w:val="clear" w:color="auto" w:fill="000000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369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网络营销与管理（本）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4335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网络营销与策划（实践）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2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0" w:type="dxa"/>
            <w:vAlign w:val="bottom"/>
            <w:shd w:val="clear" w:color="auto" w:fill="000000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28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0" w:type="dxa"/>
            <w:vAlign w:val="bottom"/>
            <w:tcBorders>
              <w:bottom w:val="single" w:sz="8" w:color="auto"/>
            </w:tcBorders>
            <w:shd w:val="clear" w:color="auto" w:fill="000000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369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网络营销与管理（本）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4336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网络营销创新管理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206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天津理工大学继续教育学院</w:t>
            </w:r>
          </w:p>
        </w:tc>
        <w:tc>
          <w:tcPr>
            <w:tcW w:w="12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0" w:type="dxa"/>
            <w:vAlign w:val="bottom"/>
            <w:shd w:val="clear" w:color="auto" w:fill="000000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70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1280" w:type="dxa"/>
            <w:vAlign w:val="bottom"/>
            <w:vMerge w:val="restart"/>
          </w:tcPr>
          <w:p>
            <w:pPr>
              <w:ind w:left="2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60214380</w:t>
            </w:r>
          </w:p>
        </w:tc>
        <w:tc>
          <w:tcPr>
            <w:tcW w:w="20" w:type="dxa"/>
            <w:vAlign w:val="bottom"/>
            <w:shd w:val="clear" w:color="auto" w:fill="000000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2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219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10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号楼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209A (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西青区宾水西</w:t>
            </w:r>
          </w:p>
        </w:tc>
        <w:tc>
          <w:tcPr>
            <w:tcW w:w="1280" w:type="dxa"/>
            <w:vAlign w:val="bottom"/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0" w:type="dxa"/>
            <w:vAlign w:val="bottom"/>
            <w:tcBorders>
              <w:bottom w:val="single" w:sz="8" w:color="auto"/>
            </w:tcBorders>
            <w:shd w:val="clear" w:color="auto" w:fill="000000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440" w:type="dxa"/>
            <w:vAlign w:val="bottom"/>
            <w:vMerge w:val="restart"/>
          </w:tcPr>
          <w:p>
            <w:pPr>
              <w:jc w:val="center"/>
              <w:spacing w:after="0" w:line="231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12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月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14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—15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14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280" w:type="dxa"/>
            <w:vAlign w:val="bottom"/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0" w:type="dxa"/>
            <w:vAlign w:val="bottom"/>
            <w:shd w:val="clear" w:color="auto" w:fill="000000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440" w:type="dxa"/>
            <w:vAlign w:val="bottom"/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5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369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网络营销与管理（本）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4337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网络营销与管理毕业论文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195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道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391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号天津理工大学院内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)</w:t>
            </w:r>
          </w:p>
        </w:tc>
        <w:tc>
          <w:tcPr>
            <w:tcW w:w="128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0" w:type="dxa"/>
            <w:vAlign w:val="bottom"/>
            <w:shd w:val="clear" w:color="auto" w:fill="000000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53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1280" w:type="dxa"/>
            <w:vAlign w:val="bottom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20" w:type="dxa"/>
            <w:vAlign w:val="bottom"/>
            <w:shd w:val="clear" w:color="auto" w:fill="000000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28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0" w:type="dxa"/>
            <w:vAlign w:val="bottom"/>
            <w:tcBorders>
              <w:bottom w:val="single" w:sz="8" w:color="auto"/>
            </w:tcBorders>
            <w:shd w:val="clear" w:color="auto" w:fill="000000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369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网络营销与管理（本）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4338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搜索引擎营销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2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0" w:type="dxa"/>
            <w:vAlign w:val="bottom"/>
            <w:shd w:val="clear" w:color="auto" w:fill="000000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28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0" w:type="dxa"/>
            <w:vAlign w:val="bottom"/>
            <w:tcBorders>
              <w:bottom w:val="single" w:sz="8" w:color="auto"/>
            </w:tcBorders>
            <w:shd w:val="clear" w:color="auto" w:fill="000000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369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网络营销与管理（本）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4744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网页设计与制作（实践）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2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0" w:type="dxa"/>
            <w:vAlign w:val="bottom"/>
            <w:shd w:val="clear" w:color="auto" w:fill="000000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0" w:type="dxa"/>
            <w:vAlign w:val="bottom"/>
            <w:tcBorders>
              <w:bottom w:val="single" w:sz="8" w:color="auto"/>
            </w:tcBorders>
            <w:shd w:val="clear" w:color="auto" w:fill="000000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374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工程管理（本）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4941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建设工程工程量清单计价实务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2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0" w:type="dxa"/>
            <w:vAlign w:val="bottom"/>
            <w:shd w:val="clear" w:color="auto" w:fill="000000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2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18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天津大学建筑工程学院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(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南开</w:t>
            </w:r>
          </w:p>
        </w:tc>
        <w:tc>
          <w:tcPr>
            <w:tcW w:w="1280" w:type="dxa"/>
            <w:vAlign w:val="bottom"/>
            <w:vMerge w:val="restart"/>
          </w:tcPr>
          <w:p>
            <w:pPr>
              <w:ind w:left="2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27402363</w:t>
            </w:r>
          </w:p>
        </w:tc>
        <w:tc>
          <w:tcPr>
            <w:tcW w:w="20" w:type="dxa"/>
            <w:vAlign w:val="bottom"/>
            <w:tcBorders>
              <w:bottom w:val="single" w:sz="8" w:color="auto"/>
            </w:tcBorders>
            <w:shd w:val="clear" w:color="auto" w:fill="000000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vMerge w:val="restart"/>
          </w:tcPr>
          <w:p>
            <w:pPr>
              <w:jc w:val="center"/>
              <w:spacing w:after="0" w:line="231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12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月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14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—15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14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197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区卫津路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92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号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)</w:t>
            </w:r>
          </w:p>
        </w:tc>
        <w:tc>
          <w:tcPr>
            <w:tcW w:w="1280" w:type="dxa"/>
            <w:vAlign w:val="bottom"/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0" w:type="dxa"/>
            <w:vAlign w:val="bottom"/>
            <w:shd w:val="clear" w:color="auto" w:fill="000000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440" w:type="dxa"/>
            <w:vAlign w:val="bottom"/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280" w:type="dxa"/>
            <w:vAlign w:val="bottom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0" w:type="dxa"/>
            <w:vAlign w:val="bottom"/>
            <w:shd w:val="clear" w:color="auto" w:fill="000000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6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374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工程管理（本）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4943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工程管理毕业论文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28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20" w:type="dxa"/>
            <w:vAlign w:val="bottom"/>
            <w:shd w:val="clear" w:color="auto" w:fill="000000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0" w:type="dxa"/>
            <w:vAlign w:val="bottom"/>
            <w:tcBorders>
              <w:bottom w:val="single" w:sz="8" w:color="auto"/>
            </w:tcBorders>
            <w:shd w:val="clear" w:color="auto" w:fill="000000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375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物流管理（本）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4780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物流管理毕业论文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2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0" w:type="dxa"/>
            <w:vAlign w:val="bottom"/>
            <w:shd w:val="clear" w:color="auto" w:fill="000000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17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天津外国语大学继续教育学院</w:t>
            </w:r>
          </w:p>
        </w:tc>
        <w:tc>
          <w:tcPr>
            <w:tcW w:w="1280" w:type="dxa"/>
            <w:vAlign w:val="bottom"/>
            <w:vMerge w:val="restart"/>
          </w:tcPr>
          <w:p>
            <w:pPr>
              <w:ind w:left="2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23242205</w:t>
            </w:r>
          </w:p>
        </w:tc>
        <w:tc>
          <w:tcPr>
            <w:tcW w:w="20" w:type="dxa"/>
            <w:vAlign w:val="bottom"/>
            <w:tcBorders>
              <w:bottom w:val="single" w:sz="8" w:color="auto"/>
            </w:tcBorders>
            <w:shd w:val="clear" w:color="auto" w:fill="000000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vMerge w:val="restart"/>
          </w:tcPr>
          <w:p>
            <w:pPr>
              <w:jc w:val="center"/>
              <w:spacing w:after="0" w:line="231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12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月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14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—15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14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196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(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马场道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113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号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)</w:t>
            </w:r>
          </w:p>
        </w:tc>
        <w:tc>
          <w:tcPr>
            <w:tcW w:w="1280" w:type="dxa"/>
            <w:vAlign w:val="bottom"/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0" w:type="dxa"/>
            <w:vAlign w:val="bottom"/>
            <w:shd w:val="clear" w:color="auto" w:fill="000000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440" w:type="dxa"/>
            <w:vAlign w:val="bottom"/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280" w:type="dxa"/>
            <w:vAlign w:val="bottom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0" w:type="dxa"/>
            <w:vAlign w:val="bottom"/>
            <w:shd w:val="clear" w:color="auto" w:fill="000000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6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375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物流管理（本）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4900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物流管理软件操作（实践）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28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20" w:type="dxa"/>
            <w:vAlign w:val="bottom"/>
            <w:shd w:val="clear" w:color="auto" w:fill="000000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0" w:type="dxa"/>
            <w:vAlign w:val="bottom"/>
            <w:tcBorders>
              <w:bottom w:val="single" w:sz="8" w:color="auto"/>
            </w:tcBorders>
            <w:shd w:val="clear" w:color="auto" w:fill="000000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377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会展管理（本）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4944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会展客户关系管理（实践）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2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0" w:type="dxa"/>
            <w:vAlign w:val="bottom"/>
            <w:shd w:val="clear" w:color="auto" w:fill="000000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206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天津商业大学继续教育学院</w:t>
            </w:r>
          </w:p>
        </w:tc>
        <w:tc>
          <w:tcPr>
            <w:tcW w:w="1280" w:type="dxa"/>
            <w:vAlign w:val="bottom"/>
            <w:vMerge w:val="restart"/>
          </w:tcPr>
          <w:p>
            <w:pPr>
              <w:ind w:left="2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26669558</w:t>
            </w:r>
          </w:p>
        </w:tc>
        <w:tc>
          <w:tcPr>
            <w:tcW w:w="20" w:type="dxa"/>
            <w:vAlign w:val="bottom"/>
            <w:tcBorders>
              <w:bottom w:val="single" w:sz="8" w:color="auto"/>
            </w:tcBorders>
            <w:shd w:val="clear" w:color="auto" w:fill="000000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vMerge w:val="restart"/>
          </w:tcPr>
          <w:p>
            <w:pPr>
              <w:jc w:val="center"/>
              <w:spacing w:after="0" w:line="231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12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月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14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—15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06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377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会展管理（本）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4947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会展管理毕业论文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280" w:type="dxa"/>
            <w:vAlign w:val="bottom"/>
            <w:vMerge w:val="continue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0" w:type="dxa"/>
            <w:vAlign w:val="bottom"/>
            <w:shd w:val="clear" w:color="auto" w:fill="000000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  <w:vMerge w:val="continue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56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219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(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北辰区津霸公路东口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)</w:t>
            </w:r>
          </w:p>
        </w:tc>
        <w:tc>
          <w:tcPr>
            <w:tcW w:w="1280" w:type="dxa"/>
            <w:vAlign w:val="bottom"/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20" w:type="dxa"/>
            <w:vAlign w:val="bottom"/>
            <w:shd w:val="clear" w:color="auto" w:fill="000000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1440" w:type="dxa"/>
            <w:vAlign w:val="bottom"/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70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1280" w:type="dxa"/>
            <w:vAlign w:val="bottom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0" w:type="dxa"/>
            <w:vAlign w:val="bottom"/>
            <w:shd w:val="clear" w:color="auto" w:fill="000000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2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280" w:type="dxa"/>
            <w:vAlign w:val="bottom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0" w:type="dxa"/>
            <w:vAlign w:val="bottom"/>
            <w:tcBorders>
              <w:bottom w:val="single" w:sz="8" w:color="auto"/>
            </w:tcBorders>
            <w:shd w:val="clear" w:color="auto" w:fill="000000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377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会展管理（本）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4948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会展酒店管理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2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0" w:type="dxa"/>
            <w:vAlign w:val="bottom"/>
            <w:shd w:val="clear" w:color="auto" w:fill="000000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0" w:type="dxa"/>
            <w:vAlign w:val="bottom"/>
            <w:tcBorders>
              <w:bottom w:val="single" w:sz="8" w:color="auto"/>
            </w:tcBorders>
            <w:shd w:val="clear" w:color="auto" w:fill="000000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379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物流管理（本）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4780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物流管理毕业论文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2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0" w:type="dxa"/>
            <w:vAlign w:val="bottom"/>
            <w:shd w:val="clear" w:color="auto" w:fill="000000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08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8"/>
                <w:szCs w:val="18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8"/>
                <w:szCs w:val="18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8"/>
                <w:szCs w:val="18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8"/>
                <w:szCs w:val="18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18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天津大学继续教育学院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(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南开</w:t>
            </w:r>
          </w:p>
        </w:tc>
        <w:tc>
          <w:tcPr>
            <w:tcW w:w="1280" w:type="dxa"/>
            <w:vAlign w:val="bottom"/>
            <w:vMerge w:val="restart"/>
          </w:tcPr>
          <w:p>
            <w:pPr>
              <w:ind w:left="2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27404439</w:t>
            </w:r>
          </w:p>
        </w:tc>
        <w:tc>
          <w:tcPr>
            <w:tcW w:w="20" w:type="dxa"/>
            <w:vAlign w:val="bottom"/>
            <w:tcBorders>
              <w:bottom w:val="single" w:sz="8" w:color="auto"/>
            </w:tcBorders>
            <w:shd w:val="clear" w:color="auto" w:fill="000000"/>
          </w:tcPr>
          <w:p>
            <w:pPr>
              <w:spacing w:after="0"/>
              <w:rPr>
                <w:sz w:val="18"/>
                <w:szCs w:val="18"/>
                <w:color w:val="auto"/>
              </w:rPr>
            </w:pPr>
          </w:p>
        </w:tc>
        <w:tc>
          <w:tcPr>
            <w:tcW w:w="1440" w:type="dxa"/>
            <w:vAlign w:val="bottom"/>
            <w:vMerge w:val="restart"/>
          </w:tcPr>
          <w:p>
            <w:pPr>
              <w:jc w:val="center"/>
              <w:spacing w:after="0" w:line="231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12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月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14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—15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98"/>
        </w:trPr>
        <w:tc>
          <w:tcPr>
            <w:tcW w:w="560" w:type="dxa"/>
            <w:vAlign w:val="bottom"/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2180" w:type="dxa"/>
            <w:vAlign w:val="bottom"/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640" w:type="dxa"/>
            <w:vAlign w:val="bottom"/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2720" w:type="dxa"/>
            <w:vAlign w:val="bottom"/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2420" w:type="dxa"/>
            <w:vAlign w:val="bottom"/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1280" w:type="dxa"/>
            <w:vAlign w:val="bottom"/>
            <w:vMerge w:val="continue"/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20" w:type="dxa"/>
            <w:vAlign w:val="bottom"/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1440" w:type="dxa"/>
            <w:vAlign w:val="bottom"/>
            <w:vMerge w:val="continue"/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ectPr>
          <w:pgSz w:w="11900" w:h="16838" w:orient="portrait"/>
          <w:cols w:equalWidth="0" w:num="1">
            <w:col w:w="11260"/>
          </w:cols>
          <w:pgMar w:left="280" w:top="1440" w:right="366" w:bottom="208" w:gutter="0" w:footer="0" w:header="0"/>
        </w:sectPr>
      </w:pPr>
    </w:p>
    <w:p>
      <w:pPr>
        <w:spacing w:after="0" w:line="202" w:lineRule="exact"/>
        <w:rPr>
          <w:sz w:val="20"/>
          <w:szCs w:val="20"/>
          <w:color w:val="auto"/>
        </w:rPr>
      </w:pPr>
    </w:p>
    <w:p>
      <w:pPr>
        <w:jc w:val="center"/>
        <w:ind w:right="-99"/>
        <w:spacing w:after="0" w:line="231" w:lineRule="exact"/>
        <w:rPr>
          <w:sz w:val="20"/>
          <w:szCs w:val="20"/>
          <w:color w:val="auto"/>
        </w:rPr>
      </w:pPr>
      <w:r>
        <w:rPr>
          <w:rFonts w:ascii="宋体" w:cs="宋体" w:eastAsia="宋体" w:hAnsi="宋体"/>
          <w:sz w:val="19"/>
          <w:szCs w:val="19"/>
          <w:color w:val="auto"/>
        </w:rPr>
        <w:t>第</w:t>
      </w:r>
      <w:r>
        <w:rPr>
          <w:rFonts w:ascii="Arial" w:cs="Arial" w:eastAsia="Arial" w:hAnsi="Arial"/>
          <w:sz w:val="19"/>
          <w:szCs w:val="19"/>
          <w:color w:val="auto"/>
        </w:rPr>
        <w:t>15</w:t>
      </w:r>
      <w:r>
        <w:rPr>
          <w:rFonts w:ascii="宋体" w:cs="宋体" w:eastAsia="宋体" w:hAnsi="宋体"/>
          <w:sz w:val="19"/>
          <w:szCs w:val="19"/>
          <w:color w:val="auto"/>
        </w:rPr>
        <w:t>页，共</w:t>
      </w:r>
      <w:r>
        <w:rPr>
          <w:rFonts w:ascii="Arial" w:cs="Arial" w:eastAsia="Arial" w:hAnsi="Arial"/>
          <w:sz w:val="19"/>
          <w:szCs w:val="19"/>
          <w:color w:val="auto"/>
        </w:rPr>
        <w:t>50</w:t>
      </w:r>
      <w:r>
        <w:rPr>
          <w:rFonts w:ascii="宋体" w:cs="宋体" w:eastAsia="宋体" w:hAnsi="宋体"/>
          <w:sz w:val="19"/>
          <w:szCs w:val="19"/>
          <w:color w:val="auto"/>
        </w:rPr>
        <w:t>页</w:t>
      </w:r>
    </w:p>
    <w:p>
      <w:pPr>
        <w:sectPr>
          <w:pgSz w:w="11900" w:h="16838" w:orient="portrait"/>
          <w:cols w:equalWidth="0" w:num="1">
            <w:col w:w="11260"/>
          </w:cols>
          <w:pgMar w:left="280" w:top="1440" w:right="366" w:bottom="208" w:gutter="0" w:footer="0" w:header="0"/>
          <w:type w:val="continuous"/>
        </w:sectPr>
      </w:pPr>
    </w:p>
    <w:bookmarkStart w:id="15" w:name="page16"/>
    <w:bookmarkEnd w:id="15"/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185420</wp:posOffset>
                </wp:positionH>
                <wp:positionV relativeFrom="page">
                  <wp:posOffset>901700</wp:posOffset>
                </wp:positionV>
                <wp:extent cx="0" cy="3258185"/>
                <wp:wrapNone/>
                <wp:docPr id="106" name="Shape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32581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06" o:spid="_x0000_s1131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14.6pt,71pt" to="14.6pt,327.55pt" o:allowincell="f" strokecolor="#000000" strokeweight="0.96pt">
                <w10:wrap anchorx="page" anchory="page"/>
              </v:line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7322820</wp:posOffset>
                </wp:positionH>
                <wp:positionV relativeFrom="page">
                  <wp:posOffset>901700</wp:posOffset>
                </wp:positionV>
                <wp:extent cx="0" cy="3258185"/>
                <wp:wrapNone/>
                <wp:docPr id="107" name="Shape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32581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07" o:spid="_x0000_s1132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576.6pt,71pt" to="576.6pt,327.55pt" o:allowincell="f" strokecolor="#000000" strokeweight="0.96pt">
                <w10:wrap anchorx="page" anchory="page"/>
              </v:line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179705</wp:posOffset>
                </wp:positionH>
                <wp:positionV relativeFrom="page">
                  <wp:posOffset>908050</wp:posOffset>
                </wp:positionV>
                <wp:extent cx="7148830" cy="0"/>
                <wp:wrapNone/>
                <wp:docPr id="108" name="Shape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08" o:spid="_x0000_s1133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14.15pt,71.5pt" to="577.05pt,71.5pt" o:allowincell="f" strokecolor="#000000" strokeweight="0.9599pt">
                <w10:wrap anchorx="page" anchory="page"/>
              </v:line>
            </w:pict>
          </mc:Fallback>
        </mc:AlternateContent>
      </w:r>
    </w:p>
    <w:p>
      <w:pPr>
        <w:spacing w:after="0" w:line="239" w:lineRule="exact"/>
        <w:rPr>
          <w:sz w:val="20"/>
          <w:szCs w:val="20"/>
          <w:color w:val="auto"/>
        </w:rPr>
      </w:pPr>
    </w:p>
    <w:p>
      <w:pPr>
        <w:jc w:val="center"/>
        <w:spacing w:after="0" w:line="388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32"/>
          <w:szCs w:val="32"/>
          <w:b w:val="1"/>
          <w:bCs w:val="1"/>
          <w:color w:val="auto"/>
        </w:rPr>
        <w:t>2018</w:t>
      </w:r>
      <w:r>
        <w:rPr>
          <w:rFonts w:ascii="宋体" w:cs="宋体" w:eastAsia="宋体" w:hAnsi="宋体"/>
          <w:sz w:val="32"/>
          <w:szCs w:val="32"/>
          <w:b w:val="1"/>
          <w:bCs w:val="1"/>
          <w:color w:val="auto"/>
        </w:rPr>
        <w:t>年上半年天津市高等教育自学考试实践课程考核必读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306705</wp:posOffset>
                </wp:positionV>
                <wp:extent cx="7148830" cy="0"/>
                <wp:wrapNone/>
                <wp:docPr id="109" name="Shape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09" o:spid="_x0000_s1134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24.15pt" to="563.05pt,24.15pt" o:allowincell="f" strokecolor="#000000" strokeweight="0.9599pt"/>
            </w:pict>
          </mc:Fallback>
        </mc:AlternateConten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71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、考生请于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2017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年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日—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7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日登陆“招考资讯（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www.zhaokao.net)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网站进行报考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110" name="Shape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10" o:spid="_x0000_s1135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6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、根据天津市物价局、财政局（津价费〖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2010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〗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98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号）文件规定，每报考一科缴纳报名考务费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40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111" name="Shape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11" o:spid="_x0000_s1136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599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3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、本次实践课程成绩将于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 xml:space="preserve">2018 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年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6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月初公布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112" name="Shape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12" o:spid="_x0000_s1137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6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4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、市自考办资讯电话：（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022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）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23769050</w:t>
      </w:r>
    </w:p>
    <w:p>
      <w:pPr>
        <w:spacing w:after="0" w:line="347" w:lineRule="exact"/>
        <w:rPr>
          <w:sz w:val="20"/>
          <w:szCs w:val="20"/>
          <w:color w:val="auto"/>
        </w:rPr>
      </w:pP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47"/>
        </w:trPr>
        <w:tc>
          <w:tcPr>
            <w:tcW w:w="560" w:type="dxa"/>
            <w:vAlign w:val="bottom"/>
            <w:tcBorders>
              <w:top w:val="single" w:sz="8" w:color="auto"/>
              <w:right w:val="single" w:sz="8" w:color="auto"/>
            </w:tcBorders>
          </w:tcPr>
          <w:p>
            <w:pPr>
              <w:ind w:left="8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专业</w:t>
            </w:r>
          </w:p>
        </w:tc>
        <w:tc>
          <w:tcPr>
            <w:tcW w:w="218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专业名称</w:t>
            </w:r>
          </w:p>
        </w:tc>
        <w:tc>
          <w:tcPr>
            <w:tcW w:w="640" w:type="dxa"/>
            <w:vAlign w:val="bottom"/>
            <w:tcBorders>
              <w:top w:val="single" w:sz="8" w:color="auto"/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课程</w:t>
            </w:r>
          </w:p>
        </w:tc>
        <w:tc>
          <w:tcPr>
            <w:tcW w:w="272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课程名称</w:t>
            </w:r>
          </w:p>
        </w:tc>
        <w:tc>
          <w:tcPr>
            <w:tcW w:w="242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报到地点</w:t>
            </w:r>
          </w:p>
        </w:tc>
        <w:tc>
          <w:tcPr>
            <w:tcW w:w="130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联系电话</w:t>
            </w:r>
          </w:p>
        </w:tc>
        <w:tc>
          <w:tcPr>
            <w:tcW w:w="1440" w:type="dxa"/>
            <w:vAlign w:val="bottom"/>
            <w:tcBorders>
              <w:top w:val="single" w:sz="8" w:color="auto"/>
            </w:tcBorders>
            <w:vMerge w:val="restart"/>
          </w:tcPr>
          <w:p>
            <w:pPr>
              <w:ind w:left="3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报到时间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6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80"/>
              <w:spacing w:after="0" w:line="15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7"/>
                <w:szCs w:val="17"/>
                <w:color w:val="auto"/>
              </w:rPr>
              <w:t>代码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 w:line="15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7"/>
                <w:szCs w:val="17"/>
                <w:color w:val="auto"/>
              </w:rPr>
              <w:t>代码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40" w:type="dxa"/>
            <w:vAlign w:val="bottom"/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7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6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7"/>
                <w:szCs w:val="17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7"/>
                <w:szCs w:val="1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7"/>
                <w:szCs w:val="17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7"/>
                <w:szCs w:val="17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196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区卫津路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92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号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)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7"/>
                <w:szCs w:val="17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7"/>
                <w:szCs w:val="1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6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379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物流管理（本）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4900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物流管理软件操作（实践）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ectPr>
          <w:pgSz w:w="11900" w:h="16838" w:orient="portrait"/>
          <w:cols w:equalWidth="0" w:num="1">
            <w:col w:w="11260"/>
          </w:cols>
          <w:pgMar w:left="280" w:top="1440" w:right="366" w:bottom="208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83" w:lineRule="exact"/>
        <w:rPr>
          <w:sz w:val="20"/>
          <w:szCs w:val="20"/>
          <w:color w:val="auto"/>
        </w:rPr>
      </w:pPr>
    </w:p>
    <w:p>
      <w:pPr>
        <w:jc w:val="center"/>
        <w:ind w:right="-99"/>
        <w:spacing w:after="0" w:line="231" w:lineRule="exact"/>
        <w:rPr>
          <w:sz w:val="20"/>
          <w:szCs w:val="20"/>
          <w:color w:val="auto"/>
        </w:rPr>
      </w:pPr>
      <w:r>
        <w:rPr>
          <w:rFonts w:ascii="宋体" w:cs="宋体" w:eastAsia="宋体" w:hAnsi="宋体"/>
          <w:sz w:val="19"/>
          <w:szCs w:val="19"/>
          <w:color w:val="auto"/>
        </w:rPr>
        <w:t>第</w:t>
      </w:r>
      <w:r>
        <w:rPr>
          <w:rFonts w:ascii="Arial" w:cs="Arial" w:eastAsia="Arial" w:hAnsi="Arial"/>
          <w:sz w:val="19"/>
          <w:szCs w:val="19"/>
          <w:color w:val="auto"/>
        </w:rPr>
        <w:t>16</w:t>
      </w:r>
      <w:r>
        <w:rPr>
          <w:rFonts w:ascii="宋体" w:cs="宋体" w:eastAsia="宋体" w:hAnsi="宋体"/>
          <w:sz w:val="19"/>
          <w:szCs w:val="19"/>
          <w:color w:val="auto"/>
        </w:rPr>
        <w:t>页，共</w:t>
      </w:r>
      <w:r>
        <w:rPr>
          <w:rFonts w:ascii="Arial" w:cs="Arial" w:eastAsia="Arial" w:hAnsi="Arial"/>
          <w:sz w:val="19"/>
          <w:szCs w:val="19"/>
          <w:color w:val="auto"/>
        </w:rPr>
        <w:t>50</w:t>
      </w:r>
      <w:r>
        <w:rPr>
          <w:rFonts w:ascii="宋体" w:cs="宋体" w:eastAsia="宋体" w:hAnsi="宋体"/>
          <w:sz w:val="19"/>
          <w:szCs w:val="19"/>
          <w:color w:val="auto"/>
        </w:rPr>
        <w:t>页</w:t>
      </w:r>
    </w:p>
    <w:p>
      <w:pPr>
        <w:sectPr>
          <w:pgSz w:w="11900" w:h="16838" w:orient="portrait"/>
          <w:cols w:equalWidth="0" w:num="1">
            <w:col w:w="11260"/>
          </w:cols>
          <w:pgMar w:left="280" w:top="1440" w:right="366" w:bottom="208" w:gutter="0" w:footer="0" w:header="0"/>
          <w:type w:val="continuous"/>
        </w:sectPr>
      </w:pPr>
    </w:p>
    <w:bookmarkStart w:id="16" w:name="page17"/>
    <w:bookmarkEnd w:id="16"/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185420</wp:posOffset>
                </wp:positionH>
                <wp:positionV relativeFrom="page">
                  <wp:posOffset>901700</wp:posOffset>
                </wp:positionV>
                <wp:extent cx="0" cy="8397240"/>
                <wp:wrapNone/>
                <wp:docPr id="113" name="Shape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839724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13" o:spid="_x0000_s1138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14.6pt,71pt" to="14.6pt,732.2pt" o:allowincell="f" strokecolor="#000000" strokeweight="0.96pt">
                <w10:wrap anchorx="page" anchory="page"/>
              </v:line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7322820</wp:posOffset>
                </wp:positionH>
                <wp:positionV relativeFrom="page">
                  <wp:posOffset>901700</wp:posOffset>
                </wp:positionV>
                <wp:extent cx="0" cy="8397240"/>
                <wp:wrapNone/>
                <wp:docPr id="114" name="Shape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839724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14" o:spid="_x0000_s1139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576.6pt,71pt" to="576.6pt,732.2pt" o:allowincell="f" strokecolor="#000000" strokeweight="0.96pt">
                <w10:wrap anchorx="page" anchory="page"/>
              </v:line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179705</wp:posOffset>
                </wp:positionH>
                <wp:positionV relativeFrom="page">
                  <wp:posOffset>908050</wp:posOffset>
                </wp:positionV>
                <wp:extent cx="7148830" cy="0"/>
                <wp:wrapNone/>
                <wp:docPr id="115" name="Shape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15" o:spid="_x0000_s1140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14.15pt,71.5pt" to="577.05pt,71.5pt" o:allowincell="f" strokecolor="#000000" strokeweight="0.9599pt">
                <w10:wrap anchorx="page" anchory="page"/>
              </v:line>
            </w:pict>
          </mc:Fallback>
        </mc:AlternateContent>
      </w:r>
    </w:p>
    <w:p>
      <w:pPr>
        <w:spacing w:after="0" w:line="239" w:lineRule="exact"/>
        <w:rPr>
          <w:sz w:val="20"/>
          <w:szCs w:val="20"/>
          <w:color w:val="auto"/>
        </w:rPr>
      </w:pPr>
    </w:p>
    <w:p>
      <w:pPr>
        <w:jc w:val="center"/>
        <w:spacing w:after="0" w:line="388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32"/>
          <w:szCs w:val="32"/>
          <w:b w:val="1"/>
          <w:bCs w:val="1"/>
          <w:color w:val="auto"/>
        </w:rPr>
        <w:t>2018</w:t>
      </w:r>
      <w:r>
        <w:rPr>
          <w:rFonts w:ascii="宋体" w:cs="宋体" w:eastAsia="宋体" w:hAnsi="宋体"/>
          <w:sz w:val="32"/>
          <w:szCs w:val="32"/>
          <w:b w:val="1"/>
          <w:bCs w:val="1"/>
          <w:color w:val="auto"/>
        </w:rPr>
        <w:t>年上半年天津市高等教育自学考试实践课程考核必读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306705</wp:posOffset>
                </wp:positionV>
                <wp:extent cx="7148830" cy="0"/>
                <wp:wrapNone/>
                <wp:docPr id="116" name="Shape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16" o:spid="_x0000_s1141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24.15pt" to="563.05pt,24.15pt" o:allowincell="f" strokecolor="#000000" strokeweight="0.9599pt"/>
            </w:pict>
          </mc:Fallback>
        </mc:AlternateConten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71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、考生请于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2017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年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日—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7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日登陆“招考资讯（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www.zhaokao.net)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网站进行报考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117" name="Shape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17" o:spid="_x0000_s1142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6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、根据天津市物价局、财政局（津价费〖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2010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〗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98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号）文件规定，每报考一科缴纳报名考务费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40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118" name="Shape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18" o:spid="_x0000_s1143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599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3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、本次实践课程成绩将于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 xml:space="preserve">2018 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年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6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月初公布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119" name="Shape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19" o:spid="_x0000_s1144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6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4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、市自考办资讯电话：（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022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）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23769050</w:t>
      </w:r>
    </w:p>
    <w:p>
      <w:pPr>
        <w:spacing w:after="0" w:line="347" w:lineRule="exact"/>
        <w:rPr>
          <w:sz w:val="20"/>
          <w:szCs w:val="20"/>
          <w:color w:val="auto"/>
        </w:rPr>
      </w:pP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47"/>
        </w:trPr>
        <w:tc>
          <w:tcPr>
            <w:tcW w:w="560" w:type="dxa"/>
            <w:vAlign w:val="bottom"/>
            <w:tcBorders>
              <w:top w:val="single" w:sz="8" w:color="auto"/>
              <w:right w:val="single" w:sz="8" w:color="auto"/>
            </w:tcBorders>
          </w:tcPr>
          <w:p>
            <w:pPr>
              <w:ind w:left="8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专业</w:t>
            </w:r>
          </w:p>
        </w:tc>
        <w:tc>
          <w:tcPr>
            <w:tcW w:w="218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专业名称</w:t>
            </w:r>
          </w:p>
        </w:tc>
        <w:tc>
          <w:tcPr>
            <w:tcW w:w="640" w:type="dxa"/>
            <w:vAlign w:val="bottom"/>
            <w:tcBorders>
              <w:top w:val="single" w:sz="8" w:color="auto"/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课程</w:t>
            </w:r>
          </w:p>
        </w:tc>
        <w:tc>
          <w:tcPr>
            <w:tcW w:w="272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课程名称</w:t>
            </w:r>
          </w:p>
        </w:tc>
        <w:tc>
          <w:tcPr>
            <w:tcW w:w="242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报到地点</w:t>
            </w:r>
          </w:p>
        </w:tc>
        <w:tc>
          <w:tcPr>
            <w:tcW w:w="130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联系电话</w:t>
            </w:r>
          </w:p>
        </w:tc>
        <w:tc>
          <w:tcPr>
            <w:tcW w:w="1440" w:type="dxa"/>
            <w:vAlign w:val="bottom"/>
            <w:tcBorders>
              <w:top w:val="single" w:sz="8" w:color="auto"/>
            </w:tcBorders>
            <w:vMerge w:val="restart"/>
          </w:tcPr>
          <w:p>
            <w:pPr>
              <w:jc w:val="center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  <w:w w:val="99"/>
              </w:rPr>
              <w:t>报到时间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6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80"/>
              <w:spacing w:after="0" w:line="15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7"/>
                <w:szCs w:val="17"/>
                <w:color w:val="auto"/>
              </w:rPr>
              <w:t>代码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 w:line="15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7"/>
                <w:szCs w:val="17"/>
                <w:color w:val="auto"/>
              </w:rPr>
              <w:t>代码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40" w:type="dxa"/>
            <w:vAlign w:val="bottom"/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7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380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护理学（本）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4638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护理临床实习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206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天津医科大学继续教育学院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60357200</w:t>
            </w:r>
          </w:p>
        </w:tc>
        <w:tc>
          <w:tcPr>
            <w:tcW w:w="1440" w:type="dxa"/>
            <w:vAlign w:val="bottom"/>
            <w:vMerge w:val="restart"/>
          </w:tcPr>
          <w:p>
            <w:pPr>
              <w:jc w:val="center"/>
              <w:spacing w:after="0" w:line="231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12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月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14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—15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06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380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护理学（本）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4639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护理学毕业论文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  <w:vMerge w:val="continue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55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219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(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河西区广东路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1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号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)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1440" w:type="dxa"/>
            <w:vAlign w:val="bottom"/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70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2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380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护理学（本）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4928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计算机应用基础（实践）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381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计算机网络（本）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4545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计算机网络毕业设计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206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天津大学计算机与科学技术学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27401013</w:t>
            </w: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8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381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计算机网络（本）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4897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19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auto"/>
                <w:w w:val="97"/>
              </w:rPr>
              <w:t>Java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  <w:w w:val="97"/>
              </w:rPr>
              <w:t>语言程序设计（一）（实践）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06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院（南开区卫津路校区第九教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jc w:val="center"/>
              <w:spacing w:after="0" w:line="231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12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月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14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—15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2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18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学楼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204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）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381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计算机网络（本）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4899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数据库系统原理（实践）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382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经济学（本）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4549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经济学毕业论文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206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天津财经大学继续教育学院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70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88186392</w:t>
            </w: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2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219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(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河西区珠江道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25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号综合楼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440" w:type="dxa"/>
            <w:vAlign w:val="bottom"/>
            <w:vMerge w:val="restart"/>
          </w:tcPr>
          <w:p>
            <w:pPr>
              <w:jc w:val="center"/>
              <w:spacing w:after="0" w:line="231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12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月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14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—15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14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440" w:type="dxa"/>
            <w:vAlign w:val="bottom"/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48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382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经济学（本）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4927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17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9"/>
              </w:rPr>
              <w:t>管理系统中计算机应用（实践）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195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506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室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)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386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8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计算机信息管理（本）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4519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8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软件开发工具（实践）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386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8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计算机信息管理（本）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4546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8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计算机信息管理毕业论文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23315758</w:t>
            </w:r>
          </w:p>
        </w:tc>
        <w:tc>
          <w:tcPr>
            <w:tcW w:w="1440" w:type="dxa"/>
            <w:vAlign w:val="bottom"/>
            <w:vMerge w:val="restart"/>
          </w:tcPr>
          <w:p>
            <w:pPr>
              <w:jc w:val="center"/>
              <w:spacing w:after="0" w:line="231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12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月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14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—15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386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8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计算机信息管理（本）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4728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8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电子商务概论（实践）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06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  <w:w w:val="99"/>
              </w:rPr>
              <w:t>天津市电子信息应用教育中心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  <w:vMerge w:val="continue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386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计算机信息管理（本）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4898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43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C++</w:t>
            </w: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程序设计（实践）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386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计算机信息管理（本）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4899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数据库系统原理（实践）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ectPr>
          <w:pgSz w:w="11900" w:h="16838" w:orient="portrait"/>
          <w:cols w:equalWidth="0" w:num="1">
            <w:col w:w="11260"/>
          </w:cols>
          <w:pgMar w:left="280" w:top="1440" w:right="366" w:bottom="208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91" w:lineRule="exact"/>
        <w:rPr>
          <w:sz w:val="20"/>
          <w:szCs w:val="20"/>
          <w:color w:val="auto"/>
        </w:rPr>
      </w:pPr>
    </w:p>
    <w:p>
      <w:pPr>
        <w:jc w:val="center"/>
        <w:ind w:right="-99"/>
        <w:spacing w:after="0" w:line="231" w:lineRule="exact"/>
        <w:rPr>
          <w:sz w:val="20"/>
          <w:szCs w:val="20"/>
          <w:color w:val="auto"/>
        </w:rPr>
      </w:pPr>
      <w:r>
        <w:rPr>
          <w:rFonts w:ascii="宋体" w:cs="宋体" w:eastAsia="宋体" w:hAnsi="宋体"/>
          <w:sz w:val="19"/>
          <w:szCs w:val="19"/>
          <w:color w:val="auto"/>
        </w:rPr>
        <w:t>第</w:t>
      </w:r>
      <w:r>
        <w:rPr>
          <w:rFonts w:ascii="Arial" w:cs="Arial" w:eastAsia="Arial" w:hAnsi="Arial"/>
          <w:sz w:val="19"/>
          <w:szCs w:val="19"/>
          <w:color w:val="auto"/>
        </w:rPr>
        <w:t>17</w:t>
      </w:r>
      <w:r>
        <w:rPr>
          <w:rFonts w:ascii="宋体" w:cs="宋体" w:eastAsia="宋体" w:hAnsi="宋体"/>
          <w:sz w:val="19"/>
          <w:szCs w:val="19"/>
          <w:color w:val="auto"/>
        </w:rPr>
        <w:t>页，共</w:t>
      </w:r>
      <w:r>
        <w:rPr>
          <w:rFonts w:ascii="Arial" w:cs="Arial" w:eastAsia="Arial" w:hAnsi="Arial"/>
          <w:sz w:val="19"/>
          <w:szCs w:val="19"/>
          <w:color w:val="auto"/>
        </w:rPr>
        <w:t>50</w:t>
      </w:r>
      <w:r>
        <w:rPr>
          <w:rFonts w:ascii="宋体" w:cs="宋体" w:eastAsia="宋体" w:hAnsi="宋体"/>
          <w:sz w:val="19"/>
          <w:szCs w:val="19"/>
          <w:color w:val="auto"/>
        </w:rPr>
        <w:t>页</w:t>
      </w:r>
    </w:p>
    <w:p>
      <w:pPr>
        <w:sectPr>
          <w:pgSz w:w="11900" w:h="16838" w:orient="portrait"/>
          <w:cols w:equalWidth="0" w:num="1">
            <w:col w:w="11260"/>
          </w:cols>
          <w:pgMar w:left="280" w:top="1440" w:right="366" w:bottom="208" w:gutter="0" w:footer="0" w:header="0"/>
          <w:type w:val="continuous"/>
        </w:sectPr>
      </w:pPr>
    </w:p>
    <w:bookmarkStart w:id="17" w:name="page18"/>
    <w:bookmarkEnd w:id="17"/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185420</wp:posOffset>
                </wp:positionH>
                <wp:positionV relativeFrom="page">
                  <wp:posOffset>901700</wp:posOffset>
                </wp:positionV>
                <wp:extent cx="0" cy="7112635"/>
                <wp:wrapNone/>
                <wp:docPr id="120" name="Shape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711263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20" o:spid="_x0000_s1145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14.6pt,71pt" to="14.6pt,631.05pt" o:allowincell="f" strokecolor="#000000" strokeweight="0.96pt">
                <w10:wrap anchorx="page" anchory="page"/>
              </v:line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7322820</wp:posOffset>
                </wp:positionH>
                <wp:positionV relativeFrom="page">
                  <wp:posOffset>901700</wp:posOffset>
                </wp:positionV>
                <wp:extent cx="0" cy="7112635"/>
                <wp:wrapNone/>
                <wp:docPr id="121" name="Shape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711263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21" o:spid="_x0000_s1146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576.6pt,71pt" to="576.6pt,631.05pt" o:allowincell="f" strokecolor="#000000" strokeweight="0.96pt">
                <w10:wrap anchorx="page" anchory="page"/>
              </v:line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179705</wp:posOffset>
                </wp:positionH>
                <wp:positionV relativeFrom="page">
                  <wp:posOffset>908050</wp:posOffset>
                </wp:positionV>
                <wp:extent cx="7148830" cy="0"/>
                <wp:wrapNone/>
                <wp:docPr id="122" name="Shape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22" o:spid="_x0000_s1147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14.15pt,71.5pt" to="577.05pt,71.5pt" o:allowincell="f" strokecolor="#000000" strokeweight="0.9599pt">
                <w10:wrap anchorx="page" anchory="page"/>
              </v:line>
            </w:pict>
          </mc:Fallback>
        </mc:AlternateContent>
      </w:r>
    </w:p>
    <w:p>
      <w:pPr>
        <w:spacing w:after="0" w:line="239" w:lineRule="exact"/>
        <w:rPr>
          <w:sz w:val="20"/>
          <w:szCs w:val="20"/>
          <w:color w:val="auto"/>
        </w:rPr>
      </w:pPr>
    </w:p>
    <w:p>
      <w:pPr>
        <w:jc w:val="center"/>
        <w:spacing w:after="0" w:line="388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32"/>
          <w:szCs w:val="32"/>
          <w:b w:val="1"/>
          <w:bCs w:val="1"/>
          <w:color w:val="auto"/>
        </w:rPr>
        <w:t>2018</w:t>
      </w:r>
      <w:r>
        <w:rPr>
          <w:rFonts w:ascii="宋体" w:cs="宋体" w:eastAsia="宋体" w:hAnsi="宋体"/>
          <w:sz w:val="32"/>
          <w:szCs w:val="32"/>
          <w:b w:val="1"/>
          <w:bCs w:val="1"/>
          <w:color w:val="auto"/>
        </w:rPr>
        <w:t>年上半年天津市高等教育自学考试实践课程考核必读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306705</wp:posOffset>
                </wp:positionV>
                <wp:extent cx="7148830" cy="0"/>
                <wp:wrapNone/>
                <wp:docPr id="123" name="Shape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23" o:spid="_x0000_s1148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24.15pt" to="563.05pt,24.15pt" o:allowincell="f" strokecolor="#000000" strokeweight="0.9599pt"/>
            </w:pict>
          </mc:Fallback>
        </mc:AlternateConten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71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、考生请于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2017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年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日—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7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日登陆“招考资讯（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www.zhaokao.net)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网站进行报考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124" name="Shape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24" o:spid="_x0000_s1149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6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、根据天津市物价局、财政局（津价费〖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2010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〗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98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号）文件规定，每报考一科缴纳报名考务费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40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125" name="Shape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25" o:spid="_x0000_s1150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599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3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、本次实践课程成绩将于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 xml:space="preserve">2018 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年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6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月初公布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126" name="Shape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26" o:spid="_x0000_s1151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6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4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、市自考办资讯电话：（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022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）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23769050</w:t>
      </w:r>
    </w:p>
    <w:p>
      <w:pPr>
        <w:spacing w:after="0" w:line="347" w:lineRule="exact"/>
        <w:rPr>
          <w:sz w:val="20"/>
          <w:szCs w:val="20"/>
          <w:color w:val="auto"/>
        </w:rPr>
      </w:pP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47"/>
        </w:trPr>
        <w:tc>
          <w:tcPr>
            <w:tcW w:w="560" w:type="dxa"/>
            <w:vAlign w:val="bottom"/>
            <w:tcBorders>
              <w:top w:val="single" w:sz="8" w:color="auto"/>
              <w:right w:val="single" w:sz="8" w:color="auto"/>
            </w:tcBorders>
          </w:tcPr>
          <w:p>
            <w:pPr>
              <w:ind w:left="8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专业</w:t>
            </w:r>
          </w:p>
        </w:tc>
        <w:tc>
          <w:tcPr>
            <w:tcW w:w="218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专业名称</w:t>
            </w:r>
          </w:p>
        </w:tc>
        <w:tc>
          <w:tcPr>
            <w:tcW w:w="640" w:type="dxa"/>
            <w:vAlign w:val="bottom"/>
            <w:tcBorders>
              <w:top w:val="single" w:sz="8" w:color="auto"/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课程</w:t>
            </w:r>
          </w:p>
        </w:tc>
        <w:tc>
          <w:tcPr>
            <w:tcW w:w="272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课程名称</w:t>
            </w:r>
          </w:p>
        </w:tc>
        <w:tc>
          <w:tcPr>
            <w:tcW w:w="242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报到地点</w:t>
            </w:r>
          </w:p>
        </w:tc>
        <w:tc>
          <w:tcPr>
            <w:tcW w:w="130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jc w:val="center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  <w:w w:val="99"/>
              </w:rPr>
              <w:t>联系电话</w:t>
            </w:r>
          </w:p>
        </w:tc>
        <w:tc>
          <w:tcPr>
            <w:tcW w:w="1440" w:type="dxa"/>
            <w:vAlign w:val="bottom"/>
            <w:tcBorders>
              <w:top w:val="single" w:sz="8" w:color="auto"/>
            </w:tcBorders>
            <w:vMerge w:val="restart"/>
          </w:tcPr>
          <w:p>
            <w:pPr>
              <w:jc w:val="center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  <w:w w:val="99"/>
              </w:rPr>
              <w:t>报到时间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6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80"/>
              <w:spacing w:after="0" w:line="15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7"/>
                <w:szCs w:val="17"/>
                <w:color w:val="auto"/>
              </w:rPr>
              <w:t>代码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 w:line="15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7"/>
                <w:szCs w:val="17"/>
                <w:color w:val="auto"/>
              </w:rPr>
              <w:t>代码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40" w:type="dxa"/>
            <w:vAlign w:val="bottom"/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7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388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工业工程（本）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4530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物理（工）（实践）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388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工业工程（本）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4561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工业工程毕业设计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388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工业工程（本）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4563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基础工业工程（实践）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388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工业工程（本）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4591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电工与电子技术（实践）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206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天津机械电气工程进修学院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70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58719668</w:t>
            </w: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2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206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（津南区海河教育园雅观路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440" w:type="dxa"/>
            <w:vAlign w:val="bottom"/>
            <w:vMerge w:val="restart"/>
          </w:tcPr>
          <w:p>
            <w:pPr>
              <w:jc w:val="center"/>
              <w:spacing w:after="0" w:line="231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12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月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14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—15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14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440" w:type="dxa"/>
            <w:vAlign w:val="bottom"/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5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388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工业工程（本）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4594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计算机辅助管理（实践）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195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19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号培训一楼二层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1244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）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53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388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工业工程（本）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4595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设施规划与设计（实践）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388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工业工程（本）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4926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机械基础（实践）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388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工业工程（本）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4928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计算机应用基础（实践）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0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391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公安管理（本）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4687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公安管理毕业论文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06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天津市公安警官职业学院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jc w:val="center"/>
              <w:spacing w:after="0" w:line="255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1"/>
                <w:szCs w:val="21"/>
                <w:color w:val="auto"/>
              </w:rPr>
              <w:t>58393600</w:t>
            </w:r>
            <w:r>
              <w:rPr>
                <w:rFonts w:ascii="宋体" w:cs="宋体" w:eastAsia="宋体" w:hAnsi="宋体"/>
                <w:sz w:val="21"/>
                <w:szCs w:val="21"/>
                <w:color w:val="auto"/>
              </w:rPr>
              <w:t>转</w:t>
            </w:r>
          </w:p>
        </w:tc>
        <w:tc>
          <w:tcPr>
            <w:tcW w:w="1440" w:type="dxa"/>
            <w:vAlign w:val="bottom"/>
          </w:tcPr>
          <w:p>
            <w:pPr>
              <w:jc w:val="center"/>
              <w:spacing w:after="0" w:line="231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12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月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14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日—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15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13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8"/>
                <w:szCs w:val="18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8"/>
                <w:szCs w:val="18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8"/>
                <w:szCs w:val="18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8"/>
                <w:szCs w:val="18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8"/>
                <w:szCs w:val="18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jc w:val="center"/>
              <w:spacing w:after="0" w:line="213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1"/>
                <w:szCs w:val="21"/>
                <w:color w:val="auto"/>
              </w:rPr>
              <w:t>1117</w:t>
            </w: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8"/>
                <w:szCs w:val="18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9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3"/>
                <w:szCs w:val="3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3"/>
                <w:szCs w:val="3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3"/>
                <w:szCs w:val="3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3"/>
                <w:szCs w:val="3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3"/>
                <w:szCs w:val="3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3"/>
                <w:szCs w:val="3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3"/>
                <w:szCs w:val="3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5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393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机电一体化工程（本）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4530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物理（工）（实践）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jc w:val="center"/>
              <w:spacing w:after="0" w:line="231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12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月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14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日—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15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0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ectPr>
          <w:pgSz w:w="11900" w:h="16838" w:orient="portrait"/>
          <w:cols w:equalWidth="0" w:num="1">
            <w:col w:w="11260"/>
          </w:cols>
          <w:pgMar w:left="280" w:top="1440" w:right="366" w:bottom="208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4" w:lineRule="exact"/>
        <w:rPr>
          <w:sz w:val="20"/>
          <w:szCs w:val="20"/>
          <w:color w:val="auto"/>
        </w:rPr>
      </w:pPr>
    </w:p>
    <w:p>
      <w:pPr>
        <w:jc w:val="center"/>
        <w:ind w:right="-99"/>
        <w:spacing w:after="0" w:line="231" w:lineRule="exact"/>
        <w:rPr>
          <w:sz w:val="20"/>
          <w:szCs w:val="20"/>
          <w:color w:val="auto"/>
        </w:rPr>
      </w:pPr>
      <w:r>
        <w:rPr>
          <w:rFonts w:ascii="宋体" w:cs="宋体" w:eastAsia="宋体" w:hAnsi="宋体"/>
          <w:sz w:val="19"/>
          <w:szCs w:val="19"/>
          <w:color w:val="auto"/>
        </w:rPr>
        <w:t>第</w:t>
      </w:r>
      <w:r>
        <w:rPr>
          <w:rFonts w:ascii="Arial" w:cs="Arial" w:eastAsia="Arial" w:hAnsi="Arial"/>
          <w:sz w:val="19"/>
          <w:szCs w:val="19"/>
          <w:color w:val="auto"/>
        </w:rPr>
        <w:t>18</w:t>
      </w:r>
      <w:r>
        <w:rPr>
          <w:rFonts w:ascii="宋体" w:cs="宋体" w:eastAsia="宋体" w:hAnsi="宋体"/>
          <w:sz w:val="19"/>
          <w:szCs w:val="19"/>
          <w:color w:val="auto"/>
        </w:rPr>
        <w:t>页，共</w:t>
      </w:r>
      <w:r>
        <w:rPr>
          <w:rFonts w:ascii="Arial" w:cs="Arial" w:eastAsia="Arial" w:hAnsi="Arial"/>
          <w:sz w:val="19"/>
          <w:szCs w:val="19"/>
          <w:color w:val="auto"/>
        </w:rPr>
        <w:t>50</w:t>
      </w:r>
      <w:r>
        <w:rPr>
          <w:rFonts w:ascii="宋体" w:cs="宋体" w:eastAsia="宋体" w:hAnsi="宋体"/>
          <w:sz w:val="19"/>
          <w:szCs w:val="19"/>
          <w:color w:val="auto"/>
        </w:rPr>
        <w:t>页</w:t>
      </w:r>
    </w:p>
    <w:p>
      <w:pPr>
        <w:sectPr>
          <w:pgSz w:w="11900" w:h="16838" w:orient="portrait"/>
          <w:cols w:equalWidth="0" w:num="1">
            <w:col w:w="11260"/>
          </w:cols>
          <w:pgMar w:left="280" w:top="1440" w:right="366" w:bottom="208" w:gutter="0" w:footer="0" w:header="0"/>
          <w:type w:val="continuous"/>
        </w:sectPr>
      </w:pPr>
    </w:p>
    <w:bookmarkStart w:id="18" w:name="page19"/>
    <w:bookmarkEnd w:id="18"/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185420</wp:posOffset>
                </wp:positionH>
                <wp:positionV relativeFrom="page">
                  <wp:posOffset>901700</wp:posOffset>
                </wp:positionV>
                <wp:extent cx="0" cy="8825865"/>
                <wp:wrapNone/>
                <wp:docPr id="127" name="Shape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882586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27" o:spid="_x0000_s1152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14.6pt,71pt" to="14.6pt,765.95pt" o:allowincell="f" strokecolor="#000000" strokeweight="0.96pt">
                <w10:wrap anchorx="page" anchory="page"/>
              </v:line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7322820</wp:posOffset>
                </wp:positionH>
                <wp:positionV relativeFrom="page">
                  <wp:posOffset>901700</wp:posOffset>
                </wp:positionV>
                <wp:extent cx="0" cy="8825865"/>
                <wp:wrapNone/>
                <wp:docPr id="128" name="Shape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882586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28" o:spid="_x0000_s1153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576.6pt,71pt" to="576.6pt,765.95pt" o:allowincell="f" strokecolor="#000000" strokeweight="0.96pt">
                <w10:wrap anchorx="page" anchory="page"/>
              </v:line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179705</wp:posOffset>
                </wp:positionH>
                <wp:positionV relativeFrom="page">
                  <wp:posOffset>908050</wp:posOffset>
                </wp:positionV>
                <wp:extent cx="7148830" cy="0"/>
                <wp:wrapNone/>
                <wp:docPr id="129" name="Shape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29" o:spid="_x0000_s1154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14.15pt,71.5pt" to="577.05pt,71.5pt" o:allowincell="f" strokecolor="#000000" strokeweight="0.9599pt">
                <w10:wrap anchorx="page" anchory="page"/>
              </v:line>
            </w:pict>
          </mc:Fallback>
        </mc:AlternateContent>
      </w:r>
    </w:p>
    <w:p>
      <w:pPr>
        <w:spacing w:after="0" w:line="239" w:lineRule="exact"/>
        <w:rPr>
          <w:sz w:val="20"/>
          <w:szCs w:val="20"/>
          <w:color w:val="auto"/>
        </w:rPr>
      </w:pPr>
    </w:p>
    <w:p>
      <w:pPr>
        <w:jc w:val="center"/>
        <w:spacing w:after="0" w:line="388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32"/>
          <w:szCs w:val="32"/>
          <w:b w:val="1"/>
          <w:bCs w:val="1"/>
          <w:color w:val="auto"/>
        </w:rPr>
        <w:t>2018</w:t>
      </w:r>
      <w:r>
        <w:rPr>
          <w:rFonts w:ascii="宋体" w:cs="宋体" w:eastAsia="宋体" w:hAnsi="宋体"/>
          <w:sz w:val="32"/>
          <w:szCs w:val="32"/>
          <w:b w:val="1"/>
          <w:bCs w:val="1"/>
          <w:color w:val="auto"/>
        </w:rPr>
        <w:t>年上半年天津市高等教育自学考试实践课程考核必读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306705</wp:posOffset>
                </wp:positionV>
                <wp:extent cx="7148830" cy="0"/>
                <wp:wrapNone/>
                <wp:docPr id="130" name="Shape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30" o:spid="_x0000_s1155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24.15pt" to="563.05pt,24.15pt" o:allowincell="f" strokecolor="#000000" strokeweight="0.9599pt"/>
            </w:pict>
          </mc:Fallback>
        </mc:AlternateConten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71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、考生请于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2017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年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日—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7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日登陆“招考资讯（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www.zhaokao.net)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网站进行报考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131" name="Shape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31" o:spid="_x0000_s1156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6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、根据天津市物价局、财政局（津价费〖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2010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〗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98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号）文件规定，每报考一科缴纳报名考务费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40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132" name="Shape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32" o:spid="_x0000_s1157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599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3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、本次实践课程成绩将于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 xml:space="preserve">2018 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年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6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月初公布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133" name="Shape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33" o:spid="_x0000_s1158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6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4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、市自考办资讯电话：（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022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）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23769050</w:t>
      </w:r>
    </w:p>
    <w:p>
      <w:pPr>
        <w:spacing w:after="0" w:line="347" w:lineRule="exact"/>
        <w:rPr>
          <w:sz w:val="20"/>
          <w:szCs w:val="20"/>
          <w:color w:val="auto"/>
        </w:rPr>
      </w:pP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47"/>
        </w:trPr>
        <w:tc>
          <w:tcPr>
            <w:tcW w:w="560" w:type="dxa"/>
            <w:vAlign w:val="bottom"/>
            <w:tcBorders>
              <w:top w:val="single" w:sz="8" w:color="auto"/>
              <w:right w:val="single" w:sz="8" w:color="auto"/>
            </w:tcBorders>
          </w:tcPr>
          <w:p>
            <w:pPr>
              <w:ind w:left="8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专业</w:t>
            </w:r>
          </w:p>
        </w:tc>
        <w:tc>
          <w:tcPr>
            <w:tcW w:w="218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专业名称</w:t>
            </w:r>
          </w:p>
        </w:tc>
        <w:tc>
          <w:tcPr>
            <w:tcW w:w="640" w:type="dxa"/>
            <w:vAlign w:val="bottom"/>
            <w:tcBorders>
              <w:top w:val="single" w:sz="8" w:color="auto"/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课程</w:t>
            </w:r>
          </w:p>
        </w:tc>
        <w:tc>
          <w:tcPr>
            <w:tcW w:w="272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课程名称</w:t>
            </w:r>
          </w:p>
        </w:tc>
        <w:tc>
          <w:tcPr>
            <w:tcW w:w="242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报到地点</w:t>
            </w:r>
          </w:p>
        </w:tc>
        <w:tc>
          <w:tcPr>
            <w:tcW w:w="130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联系电话</w:t>
            </w:r>
          </w:p>
        </w:tc>
        <w:tc>
          <w:tcPr>
            <w:tcW w:w="1440" w:type="dxa"/>
            <w:vAlign w:val="bottom"/>
            <w:tcBorders>
              <w:top w:val="single" w:sz="8" w:color="auto"/>
            </w:tcBorders>
            <w:vMerge w:val="restart"/>
          </w:tcPr>
          <w:p>
            <w:pPr>
              <w:jc w:val="center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  <w:w w:val="99"/>
              </w:rPr>
              <w:t>报到时间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6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80"/>
              <w:spacing w:after="0" w:line="15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7"/>
                <w:szCs w:val="17"/>
                <w:color w:val="auto"/>
              </w:rPr>
              <w:t>代码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 w:line="15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7"/>
                <w:szCs w:val="17"/>
                <w:color w:val="auto"/>
              </w:rPr>
              <w:t>代码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40" w:type="dxa"/>
            <w:vAlign w:val="bottom"/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7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393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机电一体化工程（本）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4541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机电一体化毕业设计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393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机电一体化工程（本）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4598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机电一体化系统设计（实践）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vMerge w:val="restart"/>
          </w:tcPr>
          <w:p>
            <w:pPr>
              <w:jc w:val="center"/>
              <w:spacing w:after="0" w:line="231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12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月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14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—15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07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393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机电一体化工程（本）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4599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194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7"/>
                <w:szCs w:val="17"/>
                <w:color w:val="auto"/>
                <w:w w:val="97"/>
              </w:rPr>
              <w:t>模拟、数字及电力电子技术（实践）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206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天津机械电气工程进修学院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440" w:type="dxa"/>
            <w:vAlign w:val="bottom"/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54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70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58719668</w:t>
            </w: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2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206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（津南区海河教育园雅观路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14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5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393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机电一体化工程（本）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4600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现代设计方法（实践）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195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19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号培训一楼二层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1244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）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53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398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物流管理（本）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4780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物流管理毕业论文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vMerge w:val="restart"/>
          </w:tcPr>
          <w:p>
            <w:pPr>
              <w:jc w:val="center"/>
              <w:spacing w:after="0" w:line="231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12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月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14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—15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07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398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物流管理（本）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4900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物流管理软件操作（实践）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440" w:type="dxa"/>
            <w:vAlign w:val="bottom"/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55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5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405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工程造价管理（专）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4021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工程造价管理实务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jc w:val="center"/>
              <w:spacing w:after="0" w:line="231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12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月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14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日—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15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0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5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405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工程造价管理（专）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4095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工程建设定额（实践）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到本专业主考学校报到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jc w:val="center"/>
              <w:spacing w:after="0" w:line="231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12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月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14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日—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15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0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5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405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工程造价管理（专）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4928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计算机应用基础（实践）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到本专业主考学校报到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jc w:val="center"/>
              <w:spacing w:after="0" w:line="231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12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月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14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日—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15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0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5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421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农村经济管理（专）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4206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市场营销综合实践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到本专业主考学校报到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jc w:val="center"/>
              <w:spacing w:after="0" w:line="231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12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月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14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日—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15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0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5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421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农村经济管理（专）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4928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计算机应用基础（实践）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到本专业主考学校报到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jc w:val="center"/>
              <w:spacing w:after="0" w:line="231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12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月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14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日—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15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0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5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439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企业管理（专）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4204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企业管理综合实践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到本专业主考学校报到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jc w:val="center"/>
              <w:spacing w:after="0" w:line="231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12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月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14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日—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15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0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5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439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企业管理（专）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4928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计算机应用基础（实践）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到本专业主考学校报到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jc w:val="center"/>
              <w:spacing w:after="0" w:line="231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12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月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14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日—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15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0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5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440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财务与会计（专）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4205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会计综合实践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到本专业主考学校报到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jc w:val="center"/>
              <w:spacing w:after="0" w:line="231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12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月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14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日—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15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0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ectPr>
          <w:pgSz w:w="11900" w:h="16838" w:orient="portrait"/>
          <w:cols w:equalWidth="0" w:num="1">
            <w:col w:w="11260"/>
          </w:cols>
          <w:pgMar w:left="280" w:top="1440" w:right="366" w:bottom="208" w:gutter="0" w:footer="0" w:header="0"/>
        </w:sectPr>
      </w:pPr>
    </w:p>
    <w:p>
      <w:pPr>
        <w:spacing w:after="0" w:line="316" w:lineRule="exact"/>
        <w:rPr>
          <w:sz w:val="20"/>
          <w:szCs w:val="20"/>
          <w:color w:val="auto"/>
        </w:rPr>
      </w:pPr>
    </w:p>
    <w:p>
      <w:pPr>
        <w:jc w:val="center"/>
        <w:ind w:right="-99"/>
        <w:spacing w:after="0" w:line="231" w:lineRule="exact"/>
        <w:rPr>
          <w:sz w:val="20"/>
          <w:szCs w:val="20"/>
          <w:color w:val="auto"/>
        </w:rPr>
      </w:pPr>
      <w:r>
        <w:rPr>
          <w:rFonts w:ascii="宋体" w:cs="宋体" w:eastAsia="宋体" w:hAnsi="宋体"/>
          <w:sz w:val="19"/>
          <w:szCs w:val="19"/>
          <w:color w:val="auto"/>
        </w:rPr>
        <w:t>第</w:t>
      </w:r>
      <w:r>
        <w:rPr>
          <w:rFonts w:ascii="Arial" w:cs="Arial" w:eastAsia="Arial" w:hAnsi="Arial"/>
          <w:sz w:val="19"/>
          <w:szCs w:val="19"/>
          <w:color w:val="auto"/>
        </w:rPr>
        <w:t>19</w:t>
      </w:r>
      <w:r>
        <w:rPr>
          <w:rFonts w:ascii="宋体" w:cs="宋体" w:eastAsia="宋体" w:hAnsi="宋体"/>
          <w:sz w:val="19"/>
          <w:szCs w:val="19"/>
          <w:color w:val="auto"/>
        </w:rPr>
        <w:t>页，共</w:t>
      </w:r>
      <w:r>
        <w:rPr>
          <w:rFonts w:ascii="Arial" w:cs="Arial" w:eastAsia="Arial" w:hAnsi="Arial"/>
          <w:sz w:val="19"/>
          <w:szCs w:val="19"/>
          <w:color w:val="auto"/>
        </w:rPr>
        <w:t>50</w:t>
      </w:r>
      <w:r>
        <w:rPr>
          <w:rFonts w:ascii="宋体" w:cs="宋体" w:eastAsia="宋体" w:hAnsi="宋体"/>
          <w:sz w:val="19"/>
          <w:szCs w:val="19"/>
          <w:color w:val="auto"/>
        </w:rPr>
        <w:t>页</w:t>
      </w:r>
    </w:p>
    <w:p>
      <w:pPr>
        <w:sectPr>
          <w:pgSz w:w="11900" w:h="16838" w:orient="portrait"/>
          <w:cols w:equalWidth="0" w:num="1">
            <w:col w:w="11260"/>
          </w:cols>
          <w:pgMar w:left="280" w:top="1440" w:right="366" w:bottom="208" w:gutter="0" w:footer="0" w:header="0"/>
          <w:type w:val="continuous"/>
        </w:sectPr>
      </w:pPr>
    </w:p>
    <w:bookmarkStart w:id="19" w:name="page20"/>
    <w:bookmarkEnd w:id="19"/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185420</wp:posOffset>
                </wp:positionH>
                <wp:positionV relativeFrom="page">
                  <wp:posOffset>901700</wp:posOffset>
                </wp:positionV>
                <wp:extent cx="0" cy="7112635"/>
                <wp:wrapNone/>
                <wp:docPr id="134" name="Shape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711263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34" o:spid="_x0000_s1159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14.6pt,71pt" to="14.6pt,631.05pt" o:allowincell="f" strokecolor="#000000" strokeweight="0.96pt">
                <w10:wrap anchorx="page" anchory="page"/>
              </v:line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7322820</wp:posOffset>
                </wp:positionH>
                <wp:positionV relativeFrom="page">
                  <wp:posOffset>901700</wp:posOffset>
                </wp:positionV>
                <wp:extent cx="0" cy="7112635"/>
                <wp:wrapNone/>
                <wp:docPr id="135" name="Shape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711263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35" o:spid="_x0000_s1160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576.6pt,71pt" to="576.6pt,631.05pt" o:allowincell="f" strokecolor="#000000" strokeweight="0.96pt">
                <w10:wrap anchorx="page" anchory="page"/>
              </v:line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179705</wp:posOffset>
                </wp:positionH>
                <wp:positionV relativeFrom="page">
                  <wp:posOffset>908050</wp:posOffset>
                </wp:positionV>
                <wp:extent cx="7148830" cy="0"/>
                <wp:wrapNone/>
                <wp:docPr id="136" name="Shape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36" o:spid="_x0000_s1161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14.15pt,71.5pt" to="577.05pt,71.5pt" o:allowincell="f" strokecolor="#000000" strokeweight="0.9599pt">
                <w10:wrap anchorx="page" anchory="page"/>
              </v:line>
            </w:pict>
          </mc:Fallback>
        </mc:AlternateContent>
      </w:r>
    </w:p>
    <w:p>
      <w:pPr>
        <w:spacing w:after="0" w:line="239" w:lineRule="exact"/>
        <w:rPr>
          <w:sz w:val="20"/>
          <w:szCs w:val="20"/>
          <w:color w:val="auto"/>
        </w:rPr>
      </w:pPr>
    </w:p>
    <w:p>
      <w:pPr>
        <w:jc w:val="center"/>
        <w:spacing w:after="0" w:line="388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32"/>
          <w:szCs w:val="32"/>
          <w:b w:val="1"/>
          <w:bCs w:val="1"/>
          <w:color w:val="auto"/>
        </w:rPr>
        <w:t>2018</w:t>
      </w:r>
      <w:r>
        <w:rPr>
          <w:rFonts w:ascii="宋体" w:cs="宋体" w:eastAsia="宋体" w:hAnsi="宋体"/>
          <w:sz w:val="32"/>
          <w:szCs w:val="32"/>
          <w:b w:val="1"/>
          <w:bCs w:val="1"/>
          <w:color w:val="auto"/>
        </w:rPr>
        <w:t>年上半年天津市高等教育自学考试实践课程考核必读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306705</wp:posOffset>
                </wp:positionV>
                <wp:extent cx="7148830" cy="0"/>
                <wp:wrapNone/>
                <wp:docPr id="137" name="Shape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37" o:spid="_x0000_s1162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24.15pt" to="563.05pt,24.15pt" o:allowincell="f" strokecolor="#000000" strokeweight="0.9599pt"/>
            </w:pict>
          </mc:Fallback>
        </mc:AlternateConten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71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、考生请于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2017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年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日—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7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日登陆“招考资讯（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www.zhaokao.net)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网站进行报考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138" name="Shape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38" o:spid="_x0000_s1163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6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、根据天津市物价局、财政局（津价费〖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2010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〗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98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号）文件规定，每报考一科缴纳报名考务费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40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139" name="Shape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39" o:spid="_x0000_s1164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599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3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、本次实践课程成绩将于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 xml:space="preserve">2018 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年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6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月初公布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140" name="Shape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40" o:spid="_x0000_s1165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6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4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、市自考办资讯电话：（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022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）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23769050</w:t>
      </w:r>
    </w:p>
    <w:p>
      <w:pPr>
        <w:spacing w:after="0" w:line="347" w:lineRule="exact"/>
        <w:rPr>
          <w:sz w:val="20"/>
          <w:szCs w:val="20"/>
          <w:color w:val="auto"/>
        </w:rPr>
      </w:pP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47"/>
        </w:trPr>
        <w:tc>
          <w:tcPr>
            <w:tcW w:w="560" w:type="dxa"/>
            <w:vAlign w:val="bottom"/>
            <w:tcBorders>
              <w:top w:val="single" w:sz="8" w:color="auto"/>
              <w:right w:val="single" w:sz="8" w:color="auto"/>
            </w:tcBorders>
          </w:tcPr>
          <w:p>
            <w:pPr>
              <w:ind w:left="8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专业</w:t>
            </w:r>
          </w:p>
        </w:tc>
        <w:tc>
          <w:tcPr>
            <w:tcW w:w="218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专业名称</w:t>
            </w:r>
          </w:p>
        </w:tc>
        <w:tc>
          <w:tcPr>
            <w:tcW w:w="640" w:type="dxa"/>
            <w:vAlign w:val="bottom"/>
            <w:tcBorders>
              <w:top w:val="single" w:sz="8" w:color="auto"/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课程</w:t>
            </w:r>
          </w:p>
        </w:tc>
        <w:tc>
          <w:tcPr>
            <w:tcW w:w="272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课程名称</w:t>
            </w:r>
          </w:p>
        </w:tc>
        <w:tc>
          <w:tcPr>
            <w:tcW w:w="242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报到地点</w:t>
            </w:r>
          </w:p>
        </w:tc>
        <w:tc>
          <w:tcPr>
            <w:tcW w:w="130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联系电话</w:t>
            </w:r>
          </w:p>
        </w:tc>
        <w:tc>
          <w:tcPr>
            <w:tcW w:w="1440" w:type="dxa"/>
            <w:vAlign w:val="bottom"/>
            <w:tcBorders>
              <w:top w:val="single" w:sz="8" w:color="auto"/>
            </w:tcBorders>
            <w:vMerge w:val="restart"/>
          </w:tcPr>
          <w:p>
            <w:pPr>
              <w:jc w:val="center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  <w:w w:val="99"/>
              </w:rPr>
              <w:t>报到时间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6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80"/>
              <w:spacing w:after="0" w:line="15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7"/>
                <w:szCs w:val="17"/>
                <w:color w:val="auto"/>
              </w:rPr>
              <w:t>代码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 w:line="15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7"/>
                <w:szCs w:val="17"/>
                <w:color w:val="auto"/>
              </w:rPr>
              <w:t>代码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40" w:type="dxa"/>
            <w:vAlign w:val="bottom"/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7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5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440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财务与会计（专）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4928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计算机应用基础（实践）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到本专业主考学校报到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jc w:val="center"/>
              <w:spacing w:after="0" w:line="231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12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月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14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日—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15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0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503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英语（专）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4579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英语口语</w:t>
            </w:r>
          </w:p>
        </w:tc>
        <w:tc>
          <w:tcPr>
            <w:tcW w:w="5160" w:type="dxa"/>
            <w:vAlign w:val="bottom"/>
            <w:gridSpan w:val="3"/>
          </w:tcPr>
          <w:p>
            <w:pPr>
              <w:jc w:val="center"/>
              <w:spacing w:after="0" w:line="231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 Bold" w:cs="Arial Bold" w:eastAsia="Arial Bold" w:hAnsi="Arial Bold"/>
                <w:sz w:val="16"/>
                <w:szCs w:val="16"/>
                <w:b w:val="1"/>
                <w:bCs w:val="1"/>
                <w:color w:val="auto"/>
              </w:rPr>
              <w:t>2017</w:t>
            </w:r>
            <w:r>
              <w:rPr>
                <w:rFonts w:ascii="宋体" w:cs="宋体" w:eastAsia="宋体" w:hAnsi="宋体"/>
                <w:sz w:val="16"/>
                <w:szCs w:val="16"/>
                <w:b w:val="1"/>
                <w:bCs w:val="1"/>
                <w:color w:val="auto"/>
              </w:rPr>
              <w:t>年</w:t>
            </w:r>
            <w:r>
              <w:rPr>
                <w:rFonts w:ascii="Arial Bold" w:cs="Arial Bold" w:eastAsia="Arial Bold" w:hAnsi="Arial Bold"/>
                <w:sz w:val="16"/>
                <w:szCs w:val="16"/>
                <w:b w:val="1"/>
                <w:bCs w:val="1"/>
                <w:color w:val="auto"/>
              </w:rPr>
              <w:t>4</w:t>
            </w:r>
            <w:r>
              <w:rPr>
                <w:rFonts w:ascii="宋体" w:cs="宋体" w:eastAsia="宋体" w:hAnsi="宋体"/>
                <w:sz w:val="16"/>
                <w:szCs w:val="16"/>
                <w:b w:val="1"/>
                <w:bCs w:val="1"/>
                <w:color w:val="auto"/>
              </w:rPr>
              <w:t>月</w:t>
            </w:r>
            <w:r>
              <w:rPr>
                <w:rFonts w:ascii="Arial Bold" w:cs="Arial Bold" w:eastAsia="Arial Bold" w:hAnsi="Arial Bold"/>
                <w:sz w:val="16"/>
                <w:szCs w:val="16"/>
                <w:b w:val="1"/>
                <w:bCs w:val="1"/>
                <w:color w:val="auto"/>
              </w:rPr>
              <w:t>2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</w:rPr>
              <w:t>日上网查询考试时间与考试地点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98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503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英语（专）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4928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计算机应用基础（实践）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06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天津外国语大学继续教育学院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ind w:left="2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23242205</w:t>
            </w:r>
          </w:p>
        </w:tc>
        <w:tc>
          <w:tcPr>
            <w:tcW w:w="1440" w:type="dxa"/>
            <w:vAlign w:val="bottom"/>
          </w:tcPr>
          <w:p>
            <w:pPr>
              <w:jc w:val="center"/>
              <w:spacing w:after="0" w:line="231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12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月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14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日—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15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80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5"/>
                <w:szCs w:val="15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5"/>
                <w:szCs w:val="15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5"/>
                <w:szCs w:val="15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5"/>
                <w:szCs w:val="15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180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(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马场道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113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号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)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5"/>
                <w:szCs w:val="15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5"/>
                <w:szCs w:val="15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76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788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510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20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电视节目制作（专）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4680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6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电视摄影与构图（实践）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05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06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天津师范大学物理与电子信息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35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1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学院成教办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(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宾水西道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393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号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23766505</w:t>
            </w:r>
          </w:p>
        </w:tc>
        <w:tc>
          <w:tcPr>
            <w:tcW w:w="1440" w:type="dxa"/>
            <w:vAlign w:val="bottom"/>
            <w:vMerge w:val="restart"/>
          </w:tcPr>
          <w:p>
            <w:pPr>
              <w:jc w:val="center"/>
              <w:spacing w:after="0" w:line="231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12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月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14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—15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14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197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师范大学主校区明理楼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C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区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440" w:type="dxa"/>
            <w:vAlign w:val="bottom"/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6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510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电视节目制作（专）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4681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电视编辑（实践）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19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320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室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)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510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电视节目制作（专）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4684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电视节目制作（实践）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05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511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7"/>
                <w:szCs w:val="1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4928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7"/>
                <w:szCs w:val="17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06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天津财经大学继续教育学院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88186392</w:t>
            </w: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7"/>
                <w:szCs w:val="1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0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0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会计（专）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0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计算机应用基础（实践）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19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(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河西区珠江道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25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号综合楼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jc w:val="center"/>
              <w:spacing w:after="0" w:line="231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12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月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14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日—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15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0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ind w:left="20"/>
              <w:spacing w:after="0" w:line="190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506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室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)</w:t>
            </w: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05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513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7"/>
                <w:szCs w:val="1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4928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7"/>
                <w:szCs w:val="17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06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天津师范大学文学院成教办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23765853</w:t>
            </w: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7"/>
                <w:szCs w:val="1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0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0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汉语言文学（专）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0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计算机应用基础（实践）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1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（宾水西道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393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号师范大学主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jc w:val="center"/>
              <w:spacing w:after="0" w:line="231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12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月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14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日—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15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0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ind w:left="20"/>
              <w:spacing w:after="0" w:line="190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校区兴文楼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C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区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121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室）</w:t>
            </w: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514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英语（专）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4579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英语口语</w:t>
            </w:r>
          </w:p>
        </w:tc>
        <w:tc>
          <w:tcPr>
            <w:tcW w:w="5160" w:type="dxa"/>
            <w:vAlign w:val="bottom"/>
            <w:gridSpan w:val="3"/>
          </w:tcPr>
          <w:p>
            <w:pPr>
              <w:jc w:val="center"/>
              <w:spacing w:after="0" w:line="231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 Bold" w:cs="Arial Bold" w:eastAsia="Arial Bold" w:hAnsi="Arial Bold"/>
                <w:sz w:val="16"/>
                <w:szCs w:val="16"/>
                <w:b w:val="1"/>
                <w:bCs w:val="1"/>
                <w:color w:val="auto"/>
              </w:rPr>
              <w:t>2017</w:t>
            </w:r>
            <w:r>
              <w:rPr>
                <w:rFonts w:ascii="宋体" w:cs="宋体" w:eastAsia="宋体" w:hAnsi="宋体"/>
                <w:sz w:val="16"/>
                <w:szCs w:val="16"/>
                <w:b w:val="1"/>
                <w:bCs w:val="1"/>
                <w:color w:val="auto"/>
              </w:rPr>
              <w:t>年</w:t>
            </w:r>
            <w:r>
              <w:rPr>
                <w:rFonts w:ascii="Arial Bold" w:cs="Arial Bold" w:eastAsia="Arial Bold" w:hAnsi="Arial Bold"/>
                <w:sz w:val="16"/>
                <w:szCs w:val="16"/>
                <w:b w:val="1"/>
                <w:bCs w:val="1"/>
                <w:color w:val="auto"/>
              </w:rPr>
              <w:t>4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</w:rPr>
              <w:t>月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</w:rPr>
              <w:t>2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</w:rPr>
              <w:t>日上网查询考试时间与考试地点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ectPr>
          <w:pgSz w:w="11900" w:h="16838" w:orient="portrait"/>
          <w:cols w:equalWidth="0" w:num="1">
            <w:col w:w="11260"/>
          </w:cols>
          <w:pgMar w:left="280" w:top="1440" w:right="366" w:bottom="208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4" w:lineRule="exact"/>
        <w:rPr>
          <w:sz w:val="20"/>
          <w:szCs w:val="20"/>
          <w:color w:val="auto"/>
        </w:rPr>
      </w:pPr>
    </w:p>
    <w:p>
      <w:pPr>
        <w:jc w:val="center"/>
        <w:ind w:right="-99"/>
        <w:spacing w:after="0" w:line="231" w:lineRule="exact"/>
        <w:rPr>
          <w:sz w:val="20"/>
          <w:szCs w:val="20"/>
          <w:color w:val="auto"/>
        </w:rPr>
      </w:pPr>
      <w:r>
        <w:rPr>
          <w:rFonts w:ascii="宋体" w:cs="宋体" w:eastAsia="宋体" w:hAnsi="宋体"/>
          <w:sz w:val="19"/>
          <w:szCs w:val="19"/>
          <w:color w:val="auto"/>
        </w:rPr>
        <w:t>第</w:t>
      </w:r>
      <w:r>
        <w:rPr>
          <w:rFonts w:ascii="Arial" w:cs="Arial" w:eastAsia="Arial" w:hAnsi="Arial"/>
          <w:sz w:val="19"/>
          <w:szCs w:val="19"/>
          <w:color w:val="auto"/>
        </w:rPr>
        <w:t>20</w:t>
      </w:r>
      <w:r>
        <w:rPr>
          <w:rFonts w:ascii="宋体" w:cs="宋体" w:eastAsia="宋体" w:hAnsi="宋体"/>
          <w:sz w:val="19"/>
          <w:szCs w:val="19"/>
          <w:color w:val="auto"/>
        </w:rPr>
        <w:t>页，共</w:t>
      </w:r>
      <w:r>
        <w:rPr>
          <w:rFonts w:ascii="Arial" w:cs="Arial" w:eastAsia="Arial" w:hAnsi="Arial"/>
          <w:sz w:val="19"/>
          <w:szCs w:val="19"/>
          <w:color w:val="auto"/>
        </w:rPr>
        <w:t>50</w:t>
      </w:r>
      <w:r>
        <w:rPr>
          <w:rFonts w:ascii="宋体" w:cs="宋体" w:eastAsia="宋体" w:hAnsi="宋体"/>
          <w:sz w:val="19"/>
          <w:szCs w:val="19"/>
          <w:color w:val="auto"/>
        </w:rPr>
        <w:t>页</w:t>
      </w:r>
    </w:p>
    <w:p>
      <w:pPr>
        <w:sectPr>
          <w:pgSz w:w="11900" w:h="16838" w:orient="portrait"/>
          <w:cols w:equalWidth="0" w:num="1">
            <w:col w:w="11260"/>
          </w:cols>
          <w:pgMar w:left="280" w:top="1440" w:right="366" w:bottom="208" w:gutter="0" w:footer="0" w:header="0"/>
          <w:type w:val="continuous"/>
        </w:sectPr>
      </w:pPr>
    </w:p>
    <w:bookmarkStart w:id="20" w:name="page21"/>
    <w:bookmarkEnd w:id="20"/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185420</wp:posOffset>
                </wp:positionH>
                <wp:positionV relativeFrom="page">
                  <wp:posOffset>901700</wp:posOffset>
                </wp:positionV>
                <wp:extent cx="0" cy="4114800"/>
                <wp:wrapNone/>
                <wp:docPr id="141" name="Shape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411480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41" o:spid="_x0000_s1166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14.6pt,71pt" to="14.6pt,395pt" o:allowincell="f" strokecolor="#000000" strokeweight="0.96pt">
                <w10:wrap anchorx="page" anchory="page"/>
              </v:line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7322820</wp:posOffset>
                </wp:positionH>
                <wp:positionV relativeFrom="page">
                  <wp:posOffset>901700</wp:posOffset>
                </wp:positionV>
                <wp:extent cx="0" cy="4114800"/>
                <wp:wrapNone/>
                <wp:docPr id="142" name="Shape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411480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42" o:spid="_x0000_s1167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576.6pt,71pt" to="576.6pt,395pt" o:allowincell="f" strokecolor="#000000" strokeweight="0.96pt">
                <w10:wrap anchorx="page" anchory="page"/>
              </v:line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179705</wp:posOffset>
                </wp:positionH>
                <wp:positionV relativeFrom="page">
                  <wp:posOffset>908050</wp:posOffset>
                </wp:positionV>
                <wp:extent cx="7148830" cy="0"/>
                <wp:wrapNone/>
                <wp:docPr id="143" name="Shape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43" o:spid="_x0000_s1168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14.15pt,71.5pt" to="577.05pt,71.5pt" o:allowincell="f" strokecolor="#000000" strokeweight="0.9599pt">
                <w10:wrap anchorx="page" anchory="page"/>
              </v:line>
            </w:pict>
          </mc:Fallback>
        </mc:AlternateContent>
      </w:r>
    </w:p>
    <w:p>
      <w:pPr>
        <w:spacing w:after="0" w:line="239" w:lineRule="exact"/>
        <w:rPr>
          <w:sz w:val="20"/>
          <w:szCs w:val="20"/>
          <w:color w:val="auto"/>
        </w:rPr>
      </w:pPr>
    </w:p>
    <w:p>
      <w:pPr>
        <w:jc w:val="center"/>
        <w:spacing w:after="0" w:line="388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32"/>
          <w:szCs w:val="32"/>
          <w:b w:val="1"/>
          <w:bCs w:val="1"/>
          <w:color w:val="auto"/>
        </w:rPr>
        <w:t>2018</w:t>
      </w:r>
      <w:r>
        <w:rPr>
          <w:rFonts w:ascii="宋体" w:cs="宋体" w:eastAsia="宋体" w:hAnsi="宋体"/>
          <w:sz w:val="32"/>
          <w:szCs w:val="32"/>
          <w:b w:val="1"/>
          <w:bCs w:val="1"/>
          <w:color w:val="auto"/>
        </w:rPr>
        <w:t>年上半年天津市高等教育自学考试实践课程考核必读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306705</wp:posOffset>
                </wp:positionV>
                <wp:extent cx="7148830" cy="0"/>
                <wp:wrapNone/>
                <wp:docPr id="144" name="Shape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44" o:spid="_x0000_s1169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24.15pt" to="563.05pt,24.15pt" o:allowincell="f" strokecolor="#000000" strokeweight="0.9599pt"/>
            </w:pict>
          </mc:Fallback>
        </mc:AlternateConten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71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、考生请于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2017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年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日—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7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日登陆“招考资讯（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www.zhaokao.net)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网站进行报考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145" name="Shape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45" o:spid="_x0000_s1170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6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、根据天津市物价局、财政局（津价费〖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2010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〗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98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号）文件规定，每报考一科缴纳报名考务费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40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146" name="Shape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46" o:spid="_x0000_s1171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599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3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、本次实践课程成绩将于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 xml:space="preserve">2018 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年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6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月初公布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147" name="Shape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47" o:spid="_x0000_s1172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6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4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、市自考办资讯电话：（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022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）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23769050</w:t>
      </w:r>
    </w:p>
    <w:p>
      <w:pPr>
        <w:spacing w:after="0" w:line="347" w:lineRule="exact"/>
        <w:rPr>
          <w:sz w:val="20"/>
          <w:szCs w:val="20"/>
          <w:color w:val="auto"/>
        </w:rPr>
      </w:pP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47"/>
        </w:trPr>
        <w:tc>
          <w:tcPr>
            <w:tcW w:w="560" w:type="dxa"/>
            <w:vAlign w:val="bottom"/>
            <w:tcBorders>
              <w:top w:val="single" w:sz="8" w:color="auto"/>
              <w:right w:val="single" w:sz="8" w:color="auto"/>
            </w:tcBorders>
          </w:tcPr>
          <w:p>
            <w:pPr>
              <w:ind w:left="8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专业</w:t>
            </w:r>
          </w:p>
        </w:tc>
        <w:tc>
          <w:tcPr>
            <w:tcW w:w="218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专业名称</w:t>
            </w:r>
          </w:p>
        </w:tc>
        <w:tc>
          <w:tcPr>
            <w:tcW w:w="640" w:type="dxa"/>
            <w:vAlign w:val="bottom"/>
            <w:tcBorders>
              <w:top w:val="single" w:sz="8" w:color="auto"/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课程</w:t>
            </w:r>
          </w:p>
        </w:tc>
        <w:tc>
          <w:tcPr>
            <w:tcW w:w="272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课程名称</w:t>
            </w:r>
          </w:p>
        </w:tc>
        <w:tc>
          <w:tcPr>
            <w:tcW w:w="242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报到地点</w:t>
            </w:r>
          </w:p>
        </w:tc>
        <w:tc>
          <w:tcPr>
            <w:tcW w:w="130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联系电话</w:t>
            </w:r>
          </w:p>
        </w:tc>
        <w:tc>
          <w:tcPr>
            <w:tcW w:w="1440" w:type="dxa"/>
            <w:vAlign w:val="bottom"/>
            <w:tcBorders>
              <w:top w:val="single" w:sz="8" w:color="auto"/>
            </w:tcBorders>
            <w:vMerge w:val="restart"/>
          </w:tcPr>
          <w:p>
            <w:pPr>
              <w:jc w:val="center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  <w:w w:val="99"/>
              </w:rPr>
              <w:t>报到时间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6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80"/>
              <w:spacing w:after="0" w:line="15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7"/>
                <w:szCs w:val="17"/>
                <w:color w:val="auto"/>
              </w:rPr>
              <w:t>代码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 w:line="15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7"/>
                <w:szCs w:val="17"/>
                <w:color w:val="auto"/>
              </w:rPr>
              <w:t>代码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40" w:type="dxa"/>
            <w:vAlign w:val="bottom"/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7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4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522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计算机及应用（专）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4587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06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  <w:w w:val="98"/>
              </w:rPr>
              <w:t>高级语言程序设计（一）（实践）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06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天津师范大学计算机与信息工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jc w:val="center"/>
              <w:spacing w:after="0" w:line="231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12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月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14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日—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15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1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170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程学院成教办（宾水西道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393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23766296</w:t>
            </w: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14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196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号师范大学主校区博理楼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d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区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9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522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计算机及应用（专）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4590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数据库及其应用（实践）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19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103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室）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jc w:val="center"/>
              <w:spacing w:after="0" w:line="231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12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月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14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日—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15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0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16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523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工商企业管理（专）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4928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计算机应用基础（实践）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1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天津大学继续教育学院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(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南开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27404439</w:t>
            </w:r>
          </w:p>
        </w:tc>
        <w:tc>
          <w:tcPr>
            <w:tcW w:w="1440" w:type="dxa"/>
            <w:vAlign w:val="bottom"/>
            <w:vMerge w:val="restart"/>
          </w:tcPr>
          <w:p>
            <w:pPr>
              <w:jc w:val="center"/>
              <w:spacing w:after="0" w:line="231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12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月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14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日—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15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49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21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区卫津路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92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号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)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440" w:type="dxa"/>
            <w:vAlign w:val="bottom"/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76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1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ectPr>
          <w:pgSz w:w="11900" w:h="16838" w:orient="portrait"/>
          <w:cols w:equalWidth="0" w:num="1">
            <w:col w:w="11260"/>
          </w:cols>
          <w:pgMar w:left="280" w:top="1440" w:right="366" w:bottom="208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35" w:lineRule="exact"/>
        <w:rPr>
          <w:sz w:val="20"/>
          <w:szCs w:val="20"/>
          <w:color w:val="auto"/>
        </w:rPr>
      </w:pPr>
    </w:p>
    <w:p>
      <w:pPr>
        <w:jc w:val="center"/>
        <w:ind w:right="-99"/>
        <w:spacing w:after="0" w:line="231" w:lineRule="exact"/>
        <w:rPr>
          <w:sz w:val="20"/>
          <w:szCs w:val="20"/>
          <w:color w:val="auto"/>
        </w:rPr>
      </w:pPr>
      <w:r>
        <w:rPr>
          <w:rFonts w:ascii="宋体" w:cs="宋体" w:eastAsia="宋体" w:hAnsi="宋体"/>
          <w:sz w:val="19"/>
          <w:szCs w:val="19"/>
          <w:color w:val="auto"/>
        </w:rPr>
        <w:t>第</w:t>
      </w:r>
      <w:r>
        <w:rPr>
          <w:rFonts w:ascii="Arial" w:cs="Arial" w:eastAsia="Arial" w:hAnsi="Arial"/>
          <w:sz w:val="19"/>
          <w:szCs w:val="19"/>
          <w:color w:val="auto"/>
        </w:rPr>
        <w:t>21</w:t>
      </w:r>
      <w:r>
        <w:rPr>
          <w:rFonts w:ascii="宋体" w:cs="宋体" w:eastAsia="宋体" w:hAnsi="宋体"/>
          <w:sz w:val="19"/>
          <w:szCs w:val="19"/>
          <w:color w:val="auto"/>
        </w:rPr>
        <w:t>页，共</w:t>
      </w:r>
      <w:r>
        <w:rPr>
          <w:rFonts w:ascii="Arial" w:cs="Arial" w:eastAsia="Arial" w:hAnsi="Arial"/>
          <w:sz w:val="19"/>
          <w:szCs w:val="19"/>
          <w:color w:val="auto"/>
        </w:rPr>
        <w:t>50</w:t>
      </w:r>
      <w:r>
        <w:rPr>
          <w:rFonts w:ascii="宋体" w:cs="宋体" w:eastAsia="宋体" w:hAnsi="宋体"/>
          <w:sz w:val="19"/>
          <w:szCs w:val="19"/>
          <w:color w:val="auto"/>
        </w:rPr>
        <w:t>页</w:t>
      </w:r>
    </w:p>
    <w:p>
      <w:pPr>
        <w:sectPr>
          <w:pgSz w:w="11900" w:h="16838" w:orient="portrait"/>
          <w:cols w:equalWidth="0" w:num="1">
            <w:col w:w="11260"/>
          </w:cols>
          <w:pgMar w:left="280" w:top="1440" w:right="366" w:bottom="208" w:gutter="0" w:footer="0" w:header="0"/>
          <w:type w:val="continuous"/>
        </w:sectPr>
      </w:pPr>
    </w:p>
    <w:bookmarkStart w:id="21" w:name="page22"/>
    <w:bookmarkEnd w:id="21"/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185420</wp:posOffset>
                </wp:positionH>
                <wp:positionV relativeFrom="page">
                  <wp:posOffset>901700</wp:posOffset>
                </wp:positionV>
                <wp:extent cx="0" cy="5828030"/>
                <wp:wrapNone/>
                <wp:docPr id="148" name="Shape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582803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48" o:spid="_x0000_s1173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14.6pt,71pt" to="14.6pt,529.9pt" o:allowincell="f" strokecolor="#000000" strokeweight="0.96pt">
                <w10:wrap anchorx="page" anchory="page"/>
              </v:line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7322820</wp:posOffset>
                </wp:positionH>
                <wp:positionV relativeFrom="page">
                  <wp:posOffset>901700</wp:posOffset>
                </wp:positionV>
                <wp:extent cx="0" cy="5828030"/>
                <wp:wrapNone/>
                <wp:docPr id="149" name="Shape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582803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49" o:spid="_x0000_s1174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576.6pt,71pt" to="576.6pt,529.9pt" o:allowincell="f" strokecolor="#000000" strokeweight="0.96pt">
                <w10:wrap anchorx="page" anchory="page"/>
              </v:line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179705</wp:posOffset>
                </wp:positionH>
                <wp:positionV relativeFrom="page">
                  <wp:posOffset>908050</wp:posOffset>
                </wp:positionV>
                <wp:extent cx="7148830" cy="0"/>
                <wp:wrapNone/>
                <wp:docPr id="150" name="Shape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50" o:spid="_x0000_s1175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14.15pt,71.5pt" to="577.05pt,71.5pt" o:allowincell="f" strokecolor="#000000" strokeweight="0.9599pt">
                <w10:wrap anchorx="page" anchory="page"/>
              </v:line>
            </w:pict>
          </mc:Fallback>
        </mc:AlternateContent>
      </w:r>
    </w:p>
    <w:p>
      <w:pPr>
        <w:spacing w:after="0" w:line="239" w:lineRule="exact"/>
        <w:rPr>
          <w:sz w:val="20"/>
          <w:szCs w:val="20"/>
          <w:color w:val="auto"/>
        </w:rPr>
      </w:pPr>
    </w:p>
    <w:p>
      <w:pPr>
        <w:jc w:val="center"/>
        <w:spacing w:after="0" w:line="388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32"/>
          <w:szCs w:val="32"/>
          <w:b w:val="1"/>
          <w:bCs w:val="1"/>
          <w:color w:val="auto"/>
        </w:rPr>
        <w:t>2018</w:t>
      </w:r>
      <w:r>
        <w:rPr>
          <w:rFonts w:ascii="宋体" w:cs="宋体" w:eastAsia="宋体" w:hAnsi="宋体"/>
          <w:sz w:val="32"/>
          <w:szCs w:val="32"/>
          <w:b w:val="1"/>
          <w:bCs w:val="1"/>
          <w:color w:val="auto"/>
        </w:rPr>
        <w:t>年上半年天津市高等教育自学考试实践课程考核必读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306705</wp:posOffset>
                </wp:positionV>
                <wp:extent cx="7148830" cy="0"/>
                <wp:wrapNone/>
                <wp:docPr id="151" name="Shape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51" o:spid="_x0000_s1176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24.15pt" to="563.05pt,24.15pt" o:allowincell="f" strokecolor="#000000" strokeweight="0.9599pt"/>
            </w:pict>
          </mc:Fallback>
        </mc:AlternateConten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71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、考生请于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2017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年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日—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7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日登陆“招考资讯（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www.zhaokao.net)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网站进行报考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152" name="Shape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52" o:spid="_x0000_s1177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6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、根据天津市物价局、财政局（津价费〖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2010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〗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98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号）文件规定，每报考一科缴纳报名考务费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40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153" name="Shape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53" o:spid="_x0000_s1178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599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3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、本次实践课程成绩将于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 xml:space="preserve">2018 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年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6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月初公布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154" name="Shape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54" o:spid="_x0000_s1179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6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4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、市自考办资讯电话：（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022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）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23769050</w:t>
      </w:r>
    </w:p>
    <w:p>
      <w:pPr>
        <w:spacing w:after="0" w:line="347" w:lineRule="exact"/>
        <w:rPr>
          <w:sz w:val="20"/>
          <w:szCs w:val="20"/>
          <w:color w:val="auto"/>
        </w:rPr>
      </w:pP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47"/>
        </w:trPr>
        <w:tc>
          <w:tcPr>
            <w:tcW w:w="560" w:type="dxa"/>
            <w:vAlign w:val="bottom"/>
            <w:tcBorders>
              <w:top w:val="single" w:sz="8" w:color="auto"/>
              <w:right w:val="single" w:sz="8" w:color="auto"/>
            </w:tcBorders>
          </w:tcPr>
          <w:p>
            <w:pPr>
              <w:ind w:left="8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专业</w:t>
            </w:r>
          </w:p>
        </w:tc>
        <w:tc>
          <w:tcPr>
            <w:tcW w:w="218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专业名称</w:t>
            </w:r>
          </w:p>
        </w:tc>
        <w:tc>
          <w:tcPr>
            <w:tcW w:w="640" w:type="dxa"/>
            <w:vAlign w:val="bottom"/>
            <w:tcBorders>
              <w:top w:val="single" w:sz="8" w:color="auto"/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课程</w:t>
            </w:r>
          </w:p>
        </w:tc>
        <w:tc>
          <w:tcPr>
            <w:tcW w:w="272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课程名称</w:t>
            </w:r>
          </w:p>
        </w:tc>
        <w:tc>
          <w:tcPr>
            <w:tcW w:w="242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报到地点</w:t>
            </w:r>
          </w:p>
        </w:tc>
        <w:tc>
          <w:tcPr>
            <w:tcW w:w="130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联系电话</w:t>
            </w:r>
          </w:p>
        </w:tc>
        <w:tc>
          <w:tcPr>
            <w:tcW w:w="1440" w:type="dxa"/>
            <w:vAlign w:val="bottom"/>
            <w:tcBorders>
              <w:top w:val="single" w:sz="8" w:color="auto"/>
            </w:tcBorders>
            <w:vMerge w:val="restart"/>
          </w:tcPr>
          <w:p>
            <w:pPr>
              <w:jc w:val="center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  <w:w w:val="99"/>
              </w:rPr>
              <w:t>报到时间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6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80"/>
              <w:spacing w:after="0" w:line="15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7"/>
                <w:szCs w:val="17"/>
                <w:color w:val="auto"/>
              </w:rPr>
              <w:t>代码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 w:line="15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7"/>
                <w:szCs w:val="17"/>
                <w:color w:val="auto"/>
              </w:rPr>
              <w:t>代码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40" w:type="dxa"/>
            <w:vAlign w:val="bottom"/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7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531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工业设计（专）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4710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设计素描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531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工业设计（专）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4711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设计色彩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531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工业设计（专）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4717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计算机辅助图形设计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2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18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天津大学机械工程学院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(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南开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27401040</w:t>
            </w:r>
          </w:p>
        </w:tc>
        <w:tc>
          <w:tcPr>
            <w:tcW w:w="1440" w:type="dxa"/>
            <w:vAlign w:val="bottom"/>
            <w:vMerge w:val="restart"/>
          </w:tcPr>
          <w:p>
            <w:pPr>
              <w:jc w:val="center"/>
              <w:spacing w:after="0" w:line="231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12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月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14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—15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14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197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区卫津路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92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号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)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440" w:type="dxa"/>
            <w:vAlign w:val="bottom"/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6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531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工业设计（专）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4718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工业设计毕业实习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531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工业设计（专）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4799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二维构成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531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工业设计（专）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4820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电脑三维设计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16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532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市场营销（专）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4928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计算机应用基础（实践）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06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天津商业大学继续教育学院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26669558</w:t>
            </w:r>
          </w:p>
        </w:tc>
        <w:tc>
          <w:tcPr>
            <w:tcW w:w="1440" w:type="dxa"/>
            <w:vAlign w:val="bottom"/>
            <w:vMerge w:val="restart"/>
          </w:tcPr>
          <w:p>
            <w:pPr>
              <w:jc w:val="center"/>
              <w:spacing w:after="0" w:line="231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12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月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14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日—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15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49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219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(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北辰区津霸公路东口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)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440" w:type="dxa"/>
            <w:vAlign w:val="bottom"/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76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1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ectPr>
          <w:pgSz w:w="11900" w:h="16838" w:orient="portrait"/>
          <w:cols w:equalWidth="0" w:num="1">
            <w:col w:w="11260"/>
          </w:cols>
          <w:pgMar w:left="280" w:top="1440" w:right="366" w:bottom="208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37" w:lineRule="exact"/>
        <w:rPr>
          <w:sz w:val="20"/>
          <w:szCs w:val="20"/>
          <w:color w:val="auto"/>
        </w:rPr>
      </w:pPr>
    </w:p>
    <w:p>
      <w:pPr>
        <w:jc w:val="center"/>
        <w:ind w:right="-99"/>
        <w:spacing w:after="0" w:line="231" w:lineRule="exact"/>
        <w:rPr>
          <w:sz w:val="20"/>
          <w:szCs w:val="20"/>
          <w:color w:val="auto"/>
        </w:rPr>
      </w:pPr>
      <w:r>
        <w:rPr>
          <w:rFonts w:ascii="宋体" w:cs="宋体" w:eastAsia="宋体" w:hAnsi="宋体"/>
          <w:sz w:val="19"/>
          <w:szCs w:val="19"/>
          <w:color w:val="auto"/>
        </w:rPr>
        <w:t>第</w:t>
      </w:r>
      <w:r>
        <w:rPr>
          <w:rFonts w:ascii="Arial" w:cs="Arial" w:eastAsia="Arial" w:hAnsi="Arial"/>
          <w:sz w:val="19"/>
          <w:szCs w:val="19"/>
          <w:color w:val="auto"/>
        </w:rPr>
        <w:t>22</w:t>
      </w:r>
      <w:r>
        <w:rPr>
          <w:rFonts w:ascii="宋体" w:cs="宋体" w:eastAsia="宋体" w:hAnsi="宋体"/>
          <w:sz w:val="19"/>
          <w:szCs w:val="19"/>
          <w:color w:val="auto"/>
        </w:rPr>
        <w:t>页，共</w:t>
      </w:r>
      <w:r>
        <w:rPr>
          <w:rFonts w:ascii="Arial" w:cs="Arial" w:eastAsia="Arial" w:hAnsi="Arial"/>
          <w:sz w:val="19"/>
          <w:szCs w:val="19"/>
          <w:color w:val="auto"/>
        </w:rPr>
        <w:t>50</w:t>
      </w:r>
      <w:r>
        <w:rPr>
          <w:rFonts w:ascii="宋体" w:cs="宋体" w:eastAsia="宋体" w:hAnsi="宋体"/>
          <w:sz w:val="19"/>
          <w:szCs w:val="19"/>
          <w:color w:val="auto"/>
        </w:rPr>
        <w:t>页</w:t>
      </w:r>
    </w:p>
    <w:p>
      <w:pPr>
        <w:sectPr>
          <w:pgSz w:w="11900" w:h="16838" w:orient="portrait"/>
          <w:cols w:equalWidth="0" w:num="1">
            <w:col w:w="11260"/>
          </w:cols>
          <w:pgMar w:left="280" w:top="1440" w:right="366" w:bottom="208" w:gutter="0" w:footer="0" w:header="0"/>
          <w:type w:val="continuous"/>
        </w:sectPr>
      </w:pPr>
    </w:p>
    <w:bookmarkStart w:id="22" w:name="page23"/>
    <w:bookmarkEnd w:id="22"/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185420</wp:posOffset>
                </wp:positionH>
                <wp:positionV relativeFrom="page">
                  <wp:posOffset>901700</wp:posOffset>
                </wp:positionV>
                <wp:extent cx="0" cy="7112635"/>
                <wp:wrapNone/>
                <wp:docPr id="155" name="Shape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711263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55" o:spid="_x0000_s1180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14.6pt,71pt" to="14.6pt,631.05pt" o:allowincell="f" strokecolor="#000000" strokeweight="0.96pt">
                <w10:wrap anchorx="page" anchory="page"/>
              </v:line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7322820</wp:posOffset>
                </wp:positionH>
                <wp:positionV relativeFrom="page">
                  <wp:posOffset>901700</wp:posOffset>
                </wp:positionV>
                <wp:extent cx="0" cy="7112635"/>
                <wp:wrapNone/>
                <wp:docPr id="156" name="Shape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711263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56" o:spid="_x0000_s1181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576.6pt,71pt" to="576.6pt,631.05pt" o:allowincell="f" strokecolor="#000000" strokeweight="0.96pt">
                <w10:wrap anchorx="page" anchory="page"/>
              </v:line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179705</wp:posOffset>
                </wp:positionH>
                <wp:positionV relativeFrom="page">
                  <wp:posOffset>908050</wp:posOffset>
                </wp:positionV>
                <wp:extent cx="7148830" cy="0"/>
                <wp:wrapNone/>
                <wp:docPr id="157" name="Shape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57" o:spid="_x0000_s1182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14.15pt,71.5pt" to="577.05pt,71.5pt" o:allowincell="f" strokecolor="#000000" strokeweight="0.9599pt">
                <w10:wrap anchorx="page" anchory="page"/>
              </v:line>
            </w:pict>
          </mc:Fallback>
        </mc:AlternateContent>
      </w:r>
    </w:p>
    <w:p>
      <w:pPr>
        <w:spacing w:after="0" w:line="239" w:lineRule="exact"/>
        <w:rPr>
          <w:sz w:val="20"/>
          <w:szCs w:val="20"/>
          <w:color w:val="auto"/>
        </w:rPr>
      </w:pPr>
    </w:p>
    <w:p>
      <w:pPr>
        <w:jc w:val="center"/>
        <w:spacing w:after="0" w:line="388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32"/>
          <w:szCs w:val="32"/>
          <w:b w:val="1"/>
          <w:bCs w:val="1"/>
          <w:color w:val="auto"/>
        </w:rPr>
        <w:t>2018</w:t>
      </w:r>
      <w:r>
        <w:rPr>
          <w:rFonts w:ascii="宋体" w:cs="宋体" w:eastAsia="宋体" w:hAnsi="宋体"/>
          <w:sz w:val="32"/>
          <w:szCs w:val="32"/>
          <w:b w:val="1"/>
          <w:bCs w:val="1"/>
          <w:color w:val="auto"/>
        </w:rPr>
        <w:t>年上半年天津市高等教育自学考试实践课程考核必读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306705</wp:posOffset>
                </wp:positionV>
                <wp:extent cx="7148830" cy="0"/>
                <wp:wrapNone/>
                <wp:docPr id="158" name="Shape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58" o:spid="_x0000_s1183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24.15pt" to="563.05pt,24.15pt" o:allowincell="f" strokecolor="#000000" strokeweight="0.9599pt"/>
            </w:pict>
          </mc:Fallback>
        </mc:AlternateConten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71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、考生请于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2017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年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日—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7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日登陆“招考资讯（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www.zhaokao.net)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网站进行报考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159" name="Shape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59" o:spid="_x0000_s1184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6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、根据天津市物价局、财政局（津价费〖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2010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〗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98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号）文件规定，每报考一科缴纳报名考务费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40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160" name="Shape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60" o:spid="_x0000_s1185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599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3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、本次实践课程成绩将于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 xml:space="preserve">2018 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年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6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月初公布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161" name="Shape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61" o:spid="_x0000_s1186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6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4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、市自考办资讯电话：（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022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）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23769050</w:t>
      </w:r>
    </w:p>
    <w:p>
      <w:pPr>
        <w:spacing w:after="0" w:line="347" w:lineRule="exact"/>
        <w:rPr>
          <w:sz w:val="20"/>
          <w:szCs w:val="20"/>
          <w:color w:val="auto"/>
        </w:rPr>
      </w:pP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47"/>
        </w:trPr>
        <w:tc>
          <w:tcPr>
            <w:tcW w:w="560" w:type="dxa"/>
            <w:vAlign w:val="bottom"/>
            <w:tcBorders>
              <w:top w:val="single" w:sz="8" w:color="auto"/>
              <w:right w:val="single" w:sz="8" w:color="auto"/>
            </w:tcBorders>
          </w:tcPr>
          <w:p>
            <w:pPr>
              <w:ind w:left="8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专业</w:t>
            </w:r>
          </w:p>
        </w:tc>
        <w:tc>
          <w:tcPr>
            <w:tcW w:w="218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专业名称</w:t>
            </w:r>
          </w:p>
        </w:tc>
        <w:tc>
          <w:tcPr>
            <w:tcW w:w="640" w:type="dxa"/>
            <w:vAlign w:val="bottom"/>
            <w:tcBorders>
              <w:top w:val="single" w:sz="8" w:color="auto"/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课程</w:t>
            </w:r>
          </w:p>
        </w:tc>
        <w:tc>
          <w:tcPr>
            <w:tcW w:w="272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课程名称</w:t>
            </w:r>
          </w:p>
        </w:tc>
        <w:tc>
          <w:tcPr>
            <w:tcW w:w="242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报到地点</w:t>
            </w:r>
          </w:p>
        </w:tc>
        <w:tc>
          <w:tcPr>
            <w:tcW w:w="130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联系电话</w:t>
            </w:r>
          </w:p>
        </w:tc>
        <w:tc>
          <w:tcPr>
            <w:tcW w:w="1440" w:type="dxa"/>
            <w:vAlign w:val="bottom"/>
            <w:tcBorders>
              <w:top w:val="single" w:sz="8" w:color="auto"/>
            </w:tcBorders>
            <w:vMerge w:val="restart"/>
          </w:tcPr>
          <w:p>
            <w:pPr>
              <w:jc w:val="center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  <w:w w:val="99"/>
              </w:rPr>
              <w:t>报到时间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6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80"/>
              <w:spacing w:after="0" w:line="15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7"/>
                <w:szCs w:val="17"/>
                <w:color w:val="auto"/>
              </w:rPr>
              <w:t>代码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 w:line="15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7"/>
                <w:szCs w:val="17"/>
                <w:color w:val="auto"/>
              </w:rPr>
              <w:t>代码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40" w:type="dxa"/>
            <w:vAlign w:val="bottom"/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7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533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房屋建筑工程（专）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4601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建筑材料（实践）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533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房屋建筑工程（专）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4605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房屋建筑学（实践）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206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天津城建大学继续教育学院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23864890</w:t>
            </w:r>
          </w:p>
        </w:tc>
        <w:tc>
          <w:tcPr>
            <w:tcW w:w="1440" w:type="dxa"/>
            <w:vAlign w:val="bottom"/>
            <w:vMerge w:val="restart"/>
          </w:tcPr>
          <w:p>
            <w:pPr>
              <w:jc w:val="center"/>
              <w:spacing w:after="0" w:line="231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12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月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14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—15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06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533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房屋建筑工程（专）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4608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房屋建筑工程毕业考核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  <w:vMerge w:val="continue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56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219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(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西青区津静路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20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号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)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1440" w:type="dxa"/>
            <w:vAlign w:val="bottom"/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70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2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533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房屋建筑工程（专）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4925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工程力学（二）（实践）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533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房屋建筑工程（专）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4928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计算机应用基础（实践）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05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535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7"/>
                <w:szCs w:val="1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4928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7"/>
                <w:szCs w:val="17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06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天津财经大学继续教育学院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88186392</w:t>
            </w: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7"/>
                <w:szCs w:val="1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0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1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国际贸易（专）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1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计算机应用基础（实践）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19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(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河西区珠江道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25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号综合楼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jc w:val="center"/>
              <w:spacing w:after="0" w:line="231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12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月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14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日—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15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0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ind w:left="20"/>
              <w:spacing w:after="0" w:line="190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506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室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)</w:t>
            </w: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536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电子商务（专）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4741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电子商务概论（实践）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21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天津大学继续教育学院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(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南开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27404439</w:t>
            </w:r>
          </w:p>
        </w:tc>
        <w:tc>
          <w:tcPr>
            <w:tcW w:w="1440" w:type="dxa"/>
            <w:vAlign w:val="bottom"/>
            <w:vMerge w:val="restart"/>
          </w:tcPr>
          <w:p>
            <w:pPr>
              <w:jc w:val="center"/>
              <w:spacing w:after="0" w:line="231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12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月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14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—15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06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536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电子商务（专）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4742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217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9"/>
              </w:rPr>
              <w:t>计算机与网络技术基础（实践）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  <w:vMerge w:val="continue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56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21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区卫津路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92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号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)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1440" w:type="dxa"/>
            <w:vAlign w:val="bottom"/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70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2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536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电子商务（专）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4744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网页设计与制作（实践）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05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538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7"/>
                <w:szCs w:val="1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4928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7"/>
                <w:szCs w:val="17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06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天津财经大学继续教育学院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88186392</w:t>
            </w: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7"/>
                <w:szCs w:val="1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0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0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金融（专）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0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计算机应用基础（实践）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19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(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河西区珠江道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25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号综合楼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jc w:val="center"/>
              <w:spacing w:after="0" w:line="231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12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月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14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日—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15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0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ind w:left="20"/>
              <w:spacing w:after="0" w:line="190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506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室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)</w:t>
            </w: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ectPr>
          <w:pgSz w:w="11900" w:h="16838" w:orient="portrait"/>
          <w:cols w:equalWidth="0" w:num="1">
            <w:col w:w="11260"/>
          </w:cols>
          <w:pgMar w:left="280" w:top="1440" w:right="366" w:bottom="208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4" w:lineRule="exact"/>
        <w:rPr>
          <w:sz w:val="20"/>
          <w:szCs w:val="20"/>
          <w:color w:val="auto"/>
        </w:rPr>
      </w:pPr>
    </w:p>
    <w:p>
      <w:pPr>
        <w:jc w:val="center"/>
        <w:ind w:right="-99"/>
        <w:spacing w:after="0" w:line="231" w:lineRule="exact"/>
        <w:rPr>
          <w:sz w:val="20"/>
          <w:szCs w:val="20"/>
          <w:color w:val="auto"/>
        </w:rPr>
      </w:pPr>
      <w:r>
        <w:rPr>
          <w:rFonts w:ascii="宋体" w:cs="宋体" w:eastAsia="宋体" w:hAnsi="宋体"/>
          <w:sz w:val="19"/>
          <w:szCs w:val="19"/>
          <w:color w:val="auto"/>
        </w:rPr>
        <w:t>第</w:t>
      </w:r>
      <w:r>
        <w:rPr>
          <w:rFonts w:ascii="Arial" w:cs="Arial" w:eastAsia="Arial" w:hAnsi="Arial"/>
          <w:sz w:val="19"/>
          <w:szCs w:val="19"/>
          <w:color w:val="auto"/>
        </w:rPr>
        <w:t>23</w:t>
      </w:r>
      <w:r>
        <w:rPr>
          <w:rFonts w:ascii="宋体" w:cs="宋体" w:eastAsia="宋体" w:hAnsi="宋体"/>
          <w:sz w:val="19"/>
          <w:szCs w:val="19"/>
          <w:color w:val="auto"/>
        </w:rPr>
        <w:t>页，共</w:t>
      </w:r>
      <w:r>
        <w:rPr>
          <w:rFonts w:ascii="Arial" w:cs="Arial" w:eastAsia="Arial" w:hAnsi="Arial"/>
          <w:sz w:val="19"/>
          <w:szCs w:val="19"/>
          <w:color w:val="auto"/>
        </w:rPr>
        <w:t>50</w:t>
      </w:r>
      <w:r>
        <w:rPr>
          <w:rFonts w:ascii="宋体" w:cs="宋体" w:eastAsia="宋体" w:hAnsi="宋体"/>
          <w:sz w:val="19"/>
          <w:szCs w:val="19"/>
          <w:color w:val="auto"/>
        </w:rPr>
        <w:t>页</w:t>
      </w:r>
    </w:p>
    <w:p>
      <w:pPr>
        <w:sectPr>
          <w:pgSz w:w="11900" w:h="16838" w:orient="portrait"/>
          <w:cols w:equalWidth="0" w:num="1">
            <w:col w:w="11260"/>
          </w:cols>
          <w:pgMar w:left="280" w:top="1440" w:right="366" w:bottom="208" w:gutter="0" w:footer="0" w:header="0"/>
          <w:type w:val="continuous"/>
        </w:sectPr>
      </w:pPr>
    </w:p>
    <w:bookmarkStart w:id="23" w:name="page24"/>
    <w:bookmarkEnd w:id="23"/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185420</wp:posOffset>
                </wp:positionH>
                <wp:positionV relativeFrom="page">
                  <wp:posOffset>901700</wp:posOffset>
                </wp:positionV>
                <wp:extent cx="0" cy="5399405"/>
                <wp:wrapNone/>
                <wp:docPr id="162" name="Shape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539940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62" o:spid="_x0000_s1187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14.6pt,71pt" to="14.6pt,496.15pt" o:allowincell="f" strokecolor="#000000" strokeweight="0.96pt">
                <w10:wrap anchorx="page" anchory="page"/>
              </v:line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7322820</wp:posOffset>
                </wp:positionH>
                <wp:positionV relativeFrom="page">
                  <wp:posOffset>901700</wp:posOffset>
                </wp:positionV>
                <wp:extent cx="0" cy="5399405"/>
                <wp:wrapNone/>
                <wp:docPr id="163" name="Shape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539940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63" o:spid="_x0000_s1188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576.6pt,71pt" to="576.6pt,496.15pt" o:allowincell="f" strokecolor="#000000" strokeweight="0.96pt">
                <w10:wrap anchorx="page" anchory="page"/>
              </v:line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179705</wp:posOffset>
                </wp:positionH>
                <wp:positionV relativeFrom="page">
                  <wp:posOffset>908050</wp:posOffset>
                </wp:positionV>
                <wp:extent cx="7148830" cy="0"/>
                <wp:wrapNone/>
                <wp:docPr id="164" name="Shape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64" o:spid="_x0000_s1189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14.15pt,71.5pt" to="577.05pt,71.5pt" o:allowincell="f" strokecolor="#000000" strokeweight="0.9599pt">
                <w10:wrap anchorx="page" anchory="page"/>
              </v:line>
            </w:pict>
          </mc:Fallback>
        </mc:AlternateContent>
      </w:r>
    </w:p>
    <w:p>
      <w:pPr>
        <w:spacing w:after="0" w:line="239" w:lineRule="exact"/>
        <w:rPr>
          <w:sz w:val="20"/>
          <w:szCs w:val="20"/>
          <w:color w:val="auto"/>
        </w:rPr>
      </w:pPr>
    </w:p>
    <w:p>
      <w:pPr>
        <w:jc w:val="center"/>
        <w:spacing w:after="0" w:line="388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32"/>
          <w:szCs w:val="32"/>
          <w:b w:val="1"/>
          <w:bCs w:val="1"/>
          <w:color w:val="auto"/>
        </w:rPr>
        <w:t>2018</w:t>
      </w:r>
      <w:r>
        <w:rPr>
          <w:rFonts w:ascii="宋体" w:cs="宋体" w:eastAsia="宋体" w:hAnsi="宋体"/>
          <w:sz w:val="32"/>
          <w:szCs w:val="32"/>
          <w:b w:val="1"/>
          <w:bCs w:val="1"/>
          <w:color w:val="auto"/>
        </w:rPr>
        <w:t>年上半年天津市高等教育自学考试实践课程考核必读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306705</wp:posOffset>
                </wp:positionV>
                <wp:extent cx="7148830" cy="0"/>
                <wp:wrapNone/>
                <wp:docPr id="165" name="Shape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65" o:spid="_x0000_s1190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24.15pt" to="563.05pt,24.15pt" o:allowincell="f" strokecolor="#000000" strokeweight="0.9599pt"/>
            </w:pict>
          </mc:Fallback>
        </mc:AlternateConten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71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、考生请于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2017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年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日—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7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日登陆“招考资讯（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www.zhaokao.net)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网站进行报考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166" name="Shape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66" o:spid="_x0000_s1191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6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、根据天津市物价局、财政局（津价费〖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2010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〗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98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号）文件规定，每报考一科缴纳报名考务费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40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167" name="Shape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67" o:spid="_x0000_s1192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599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3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、本次实践课程成绩将于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 xml:space="preserve">2018 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年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6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月初公布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168" name="Shape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68" o:spid="_x0000_s1193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6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4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、市自考办资讯电话：（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022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）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23769050</w:t>
      </w:r>
    </w:p>
    <w:p>
      <w:pPr>
        <w:spacing w:after="0" w:line="347" w:lineRule="exact"/>
        <w:rPr>
          <w:sz w:val="20"/>
          <w:szCs w:val="20"/>
          <w:color w:val="auto"/>
        </w:rPr>
      </w:pP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47"/>
        </w:trPr>
        <w:tc>
          <w:tcPr>
            <w:tcW w:w="560" w:type="dxa"/>
            <w:vAlign w:val="bottom"/>
            <w:tcBorders>
              <w:top w:val="single" w:sz="8" w:color="auto"/>
              <w:right w:val="single" w:sz="8" w:color="auto"/>
            </w:tcBorders>
          </w:tcPr>
          <w:p>
            <w:pPr>
              <w:ind w:left="8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专业</w:t>
            </w:r>
          </w:p>
        </w:tc>
        <w:tc>
          <w:tcPr>
            <w:tcW w:w="218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专业名称</w:t>
            </w:r>
          </w:p>
        </w:tc>
        <w:tc>
          <w:tcPr>
            <w:tcW w:w="640" w:type="dxa"/>
            <w:vAlign w:val="bottom"/>
            <w:tcBorders>
              <w:top w:val="single" w:sz="8" w:color="auto"/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课程</w:t>
            </w:r>
          </w:p>
        </w:tc>
        <w:tc>
          <w:tcPr>
            <w:tcW w:w="272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课程名称</w:t>
            </w:r>
          </w:p>
        </w:tc>
        <w:tc>
          <w:tcPr>
            <w:tcW w:w="242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报到地点</w:t>
            </w:r>
          </w:p>
        </w:tc>
        <w:tc>
          <w:tcPr>
            <w:tcW w:w="130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联系电话</w:t>
            </w:r>
          </w:p>
        </w:tc>
        <w:tc>
          <w:tcPr>
            <w:tcW w:w="1440" w:type="dxa"/>
            <w:vAlign w:val="bottom"/>
            <w:tcBorders>
              <w:top w:val="single" w:sz="8" w:color="auto"/>
            </w:tcBorders>
            <w:vMerge w:val="restart"/>
          </w:tcPr>
          <w:p>
            <w:pPr>
              <w:jc w:val="center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  <w:w w:val="99"/>
              </w:rPr>
              <w:t>报到时间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6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80"/>
              <w:spacing w:after="0" w:line="15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7"/>
                <w:szCs w:val="17"/>
                <w:color w:val="auto"/>
              </w:rPr>
              <w:t>代码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 w:line="15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7"/>
                <w:szCs w:val="17"/>
                <w:color w:val="auto"/>
              </w:rPr>
              <w:t>代码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40" w:type="dxa"/>
            <w:vAlign w:val="bottom"/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7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541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服装艺术设计（专）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4798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设计素描（服装）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541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服装艺术设计（专）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4799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二维构成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541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服装艺术设计（专）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4800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三维构成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206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天津科技大学继续教育学院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70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60273081</w:t>
            </w: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2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21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（河西区大沽南路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1038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号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20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440" w:type="dxa"/>
            <w:vAlign w:val="bottom"/>
            <w:vMerge w:val="restart"/>
          </w:tcPr>
          <w:p>
            <w:pPr>
              <w:jc w:val="center"/>
              <w:spacing w:after="0" w:line="219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auto"/>
                <w:w w:val="99"/>
              </w:rPr>
              <w:t>12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  <w:w w:val="99"/>
              </w:rPr>
              <w:t>月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  <w:w w:val="99"/>
              </w:rPr>
              <w:t>14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  <w:w w:val="99"/>
              </w:rPr>
              <w:t>日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  <w:w w:val="99"/>
              </w:rPr>
              <w:t>—15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  <w:w w:val="99"/>
              </w:rPr>
              <w:t>日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14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440" w:type="dxa"/>
            <w:vAlign w:val="bottom"/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5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541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服装艺术设计（专）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4802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服装效果图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195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号楼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405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室）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53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541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服装艺术设计（专）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4803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服装制作基础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541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服装艺术设计（专）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4838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计算机辅助图形设计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ectPr>
          <w:pgSz w:w="11900" w:h="16838" w:orient="portrait"/>
          <w:cols w:equalWidth="0" w:num="1">
            <w:col w:w="11260"/>
          </w:cols>
          <w:pgMar w:left="280" w:top="1440" w:right="366" w:bottom="208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11" w:lineRule="exact"/>
        <w:rPr>
          <w:sz w:val="20"/>
          <w:szCs w:val="20"/>
          <w:color w:val="auto"/>
        </w:rPr>
      </w:pPr>
    </w:p>
    <w:p>
      <w:pPr>
        <w:jc w:val="center"/>
        <w:ind w:right="-99"/>
        <w:spacing w:after="0" w:line="231" w:lineRule="exact"/>
        <w:rPr>
          <w:sz w:val="20"/>
          <w:szCs w:val="20"/>
          <w:color w:val="auto"/>
        </w:rPr>
      </w:pPr>
      <w:r>
        <w:rPr>
          <w:rFonts w:ascii="宋体" w:cs="宋体" w:eastAsia="宋体" w:hAnsi="宋体"/>
          <w:sz w:val="19"/>
          <w:szCs w:val="19"/>
          <w:color w:val="auto"/>
        </w:rPr>
        <w:t>第</w:t>
      </w:r>
      <w:r>
        <w:rPr>
          <w:rFonts w:ascii="Arial" w:cs="Arial" w:eastAsia="Arial" w:hAnsi="Arial"/>
          <w:sz w:val="19"/>
          <w:szCs w:val="19"/>
          <w:color w:val="auto"/>
        </w:rPr>
        <w:t>24</w:t>
      </w:r>
      <w:r>
        <w:rPr>
          <w:rFonts w:ascii="宋体" w:cs="宋体" w:eastAsia="宋体" w:hAnsi="宋体"/>
          <w:sz w:val="19"/>
          <w:szCs w:val="19"/>
          <w:color w:val="auto"/>
        </w:rPr>
        <w:t>页，共</w:t>
      </w:r>
      <w:r>
        <w:rPr>
          <w:rFonts w:ascii="Arial" w:cs="Arial" w:eastAsia="Arial" w:hAnsi="Arial"/>
          <w:sz w:val="19"/>
          <w:szCs w:val="19"/>
          <w:color w:val="auto"/>
        </w:rPr>
        <w:t>50</w:t>
      </w:r>
      <w:r>
        <w:rPr>
          <w:rFonts w:ascii="宋体" w:cs="宋体" w:eastAsia="宋体" w:hAnsi="宋体"/>
          <w:sz w:val="19"/>
          <w:szCs w:val="19"/>
          <w:color w:val="auto"/>
        </w:rPr>
        <w:t>页</w:t>
      </w:r>
    </w:p>
    <w:p>
      <w:pPr>
        <w:sectPr>
          <w:pgSz w:w="11900" w:h="16838" w:orient="portrait"/>
          <w:cols w:equalWidth="0" w:num="1">
            <w:col w:w="11260"/>
          </w:cols>
          <w:pgMar w:left="280" w:top="1440" w:right="366" w:bottom="208" w:gutter="0" w:footer="0" w:header="0"/>
          <w:type w:val="continuous"/>
        </w:sectPr>
      </w:pPr>
    </w:p>
    <w:bookmarkStart w:id="24" w:name="page25"/>
    <w:bookmarkEnd w:id="24"/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185420</wp:posOffset>
                </wp:positionH>
                <wp:positionV relativeFrom="page">
                  <wp:posOffset>901700</wp:posOffset>
                </wp:positionV>
                <wp:extent cx="0" cy="6256020"/>
                <wp:wrapNone/>
                <wp:docPr id="169" name="Shape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625602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69" o:spid="_x0000_s1194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14.6pt,71pt" to="14.6pt,563.6pt" o:allowincell="f" strokecolor="#000000" strokeweight="0.96pt">
                <w10:wrap anchorx="page" anchory="page"/>
              </v:line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7322820</wp:posOffset>
                </wp:positionH>
                <wp:positionV relativeFrom="page">
                  <wp:posOffset>901700</wp:posOffset>
                </wp:positionV>
                <wp:extent cx="0" cy="6256020"/>
                <wp:wrapNone/>
                <wp:docPr id="170" name="Shape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625602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70" o:spid="_x0000_s1195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576.6pt,71pt" to="576.6pt,563.6pt" o:allowincell="f" strokecolor="#000000" strokeweight="0.96pt">
                <w10:wrap anchorx="page" anchory="page"/>
              </v:line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179705</wp:posOffset>
                </wp:positionH>
                <wp:positionV relativeFrom="page">
                  <wp:posOffset>908050</wp:posOffset>
                </wp:positionV>
                <wp:extent cx="7148830" cy="0"/>
                <wp:wrapNone/>
                <wp:docPr id="171" name="Shape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71" o:spid="_x0000_s1196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14.15pt,71.5pt" to="577.05pt,71.5pt" o:allowincell="f" strokecolor="#000000" strokeweight="0.9599pt">
                <w10:wrap anchorx="page" anchory="page"/>
              </v:line>
            </w:pict>
          </mc:Fallback>
        </mc:AlternateContent>
      </w:r>
    </w:p>
    <w:p>
      <w:pPr>
        <w:spacing w:after="0" w:line="239" w:lineRule="exact"/>
        <w:rPr>
          <w:sz w:val="20"/>
          <w:szCs w:val="20"/>
          <w:color w:val="auto"/>
        </w:rPr>
      </w:pPr>
    </w:p>
    <w:p>
      <w:pPr>
        <w:jc w:val="center"/>
        <w:spacing w:after="0" w:line="388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32"/>
          <w:szCs w:val="32"/>
          <w:b w:val="1"/>
          <w:bCs w:val="1"/>
          <w:color w:val="auto"/>
        </w:rPr>
        <w:t>2018</w:t>
      </w:r>
      <w:r>
        <w:rPr>
          <w:rFonts w:ascii="宋体" w:cs="宋体" w:eastAsia="宋体" w:hAnsi="宋体"/>
          <w:sz w:val="32"/>
          <w:szCs w:val="32"/>
          <w:b w:val="1"/>
          <w:bCs w:val="1"/>
          <w:color w:val="auto"/>
        </w:rPr>
        <w:t>年上半年天津市高等教育自学考试实践课程考核必读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306705</wp:posOffset>
                </wp:positionV>
                <wp:extent cx="7148830" cy="0"/>
                <wp:wrapNone/>
                <wp:docPr id="172" name="Shape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72" o:spid="_x0000_s1197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24.15pt" to="563.05pt,24.15pt" o:allowincell="f" strokecolor="#000000" strokeweight="0.9599pt"/>
            </w:pict>
          </mc:Fallback>
        </mc:AlternateConten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71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、考生请于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2017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年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日—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7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日登陆“招考资讯（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www.zhaokao.net)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网站进行报考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173" name="Shape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73" o:spid="_x0000_s1198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6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、根据天津市物价局、财政局（津价费〖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2010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〗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98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号）文件规定，每报考一科缴纳报名考务费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40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174" name="Shape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74" o:spid="_x0000_s1199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599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3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、本次实践课程成绩将于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 xml:space="preserve">2018 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年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6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月初公布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175" name="Shape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75" o:spid="_x0000_s1200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6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4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、市自考办资讯电话：（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022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）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23769050</w:t>
      </w:r>
    </w:p>
    <w:p>
      <w:pPr>
        <w:spacing w:after="0" w:line="347" w:lineRule="exact"/>
        <w:rPr>
          <w:sz w:val="20"/>
          <w:szCs w:val="20"/>
          <w:color w:val="auto"/>
        </w:rPr>
      </w:pP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47"/>
        </w:trPr>
        <w:tc>
          <w:tcPr>
            <w:tcW w:w="560" w:type="dxa"/>
            <w:vAlign w:val="bottom"/>
            <w:tcBorders>
              <w:top w:val="single" w:sz="8" w:color="auto"/>
              <w:right w:val="single" w:sz="8" w:color="auto"/>
            </w:tcBorders>
          </w:tcPr>
          <w:p>
            <w:pPr>
              <w:ind w:left="8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专业</w:t>
            </w:r>
          </w:p>
        </w:tc>
        <w:tc>
          <w:tcPr>
            <w:tcW w:w="218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专业名称</w:t>
            </w:r>
          </w:p>
        </w:tc>
        <w:tc>
          <w:tcPr>
            <w:tcW w:w="640" w:type="dxa"/>
            <w:vAlign w:val="bottom"/>
            <w:tcBorders>
              <w:top w:val="single" w:sz="8" w:color="auto"/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课程</w:t>
            </w:r>
          </w:p>
        </w:tc>
        <w:tc>
          <w:tcPr>
            <w:tcW w:w="272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课程名称</w:t>
            </w:r>
          </w:p>
        </w:tc>
        <w:tc>
          <w:tcPr>
            <w:tcW w:w="242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报到地点</w:t>
            </w:r>
          </w:p>
        </w:tc>
        <w:tc>
          <w:tcPr>
            <w:tcW w:w="130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联系电话</w:t>
            </w:r>
          </w:p>
        </w:tc>
        <w:tc>
          <w:tcPr>
            <w:tcW w:w="1440" w:type="dxa"/>
            <w:vAlign w:val="bottom"/>
            <w:tcBorders>
              <w:top w:val="single" w:sz="8" w:color="auto"/>
            </w:tcBorders>
            <w:vMerge w:val="restart"/>
          </w:tcPr>
          <w:p>
            <w:pPr>
              <w:jc w:val="center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  <w:w w:val="99"/>
              </w:rPr>
              <w:t>报到时间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6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80"/>
              <w:spacing w:after="0" w:line="15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7"/>
                <w:szCs w:val="17"/>
                <w:color w:val="auto"/>
              </w:rPr>
              <w:t>代码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 w:line="15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7"/>
                <w:szCs w:val="17"/>
                <w:color w:val="auto"/>
              </w:rPr>
              <w:t>代码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40" w:type="dxa"/>
            <w:vAlign w:val="bottom"/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7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542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环境艺术设计（专）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4815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设计素描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542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环境艺术设计（专）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4816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设计色彩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542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环境艺术设计（专）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4817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构成（平面、色彩、立体）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542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环境艺术设计（专）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4818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专业表现技法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206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天津科技大学继续教育学院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70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60273081</w:t>
            </w: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2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21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（河西区大沽南路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1038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号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20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440" w:type="dxa"/>
            <w:vAlign w:val="bottom"/>
            <w:vMerge w:val="restart"/>
          </w:tcPr>
          <w:p>
            <w:pPr>
              <w:jc w:val="center"/>
              <w:spacing w:after="0" w:line="231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12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月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14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—15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14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440" w:type="dxa"/>
            <w:vAlign w:val="bottom"/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5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542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环境艺术设计（专）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4819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243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AUTOCAD</w:t>
            </w: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设计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195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号楼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405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室）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53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542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环境艺术设计（专）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4820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电脑三维设计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542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环境艺术设计（专）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4823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工程实习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542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环境艺术设计（专）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4847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图形创意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ectPr>
          <w:pgSz w:w="11900" w:h="16838" w:orient="portrait"/>
          <w:cols w:equalWidth="0" w:num="1">
            <w:col w:w="11260"/>
          </w:cols>
          <w:pgMar w:left="280" w:top="1440" w:right="366" w:bottom="208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3" w:lineRule="exact"/>
        <w:rPr>
          <w:sz w:val="20"/>
          <w:szCs w:val="20"/>
          <w:color w:val="auto"/>
        </w:rPr>
      </w:pPr>
    </w:p>
    <w:p>
      <w:pPr>
        <w:jc w:val="center"/>
        <w:ind w:right="-99"/>
        <w:spacing w:after="0" w:line="231" w:lineRule="exact"/>
        <w:rPr>
          <w:sz w:val="20"/>
          <w:szCs w:val="20"/>
          <w:color w:val="auto"/>
        </w:rPr>
      </w:pPr>
      <w:r>
        <w:rPr>
          <w:rFonts w:ascii="宋体" w:cs="宋体" w:eastAsia="宋体" w:hAnsi="宋体"/>
          <w:sz w:val="19"/>
          <w:szCs w:val="19"/>
          <w:color w:val="auto"/>
        </w:rPr>
        <w:t>第</w:t>
      </w:r>
      <w:r>
        <w:rPr>
          <w:rFonts w:ascii="Arial" w:cs="Arial" w:eastAsia="Arial" w:hAnsi="Arial"/>
          <w:sz w:val="19"/>
          <w:szCs w:val="19"/>
          <w:color w:val="auto"/>
        </w:rPr>
        <w:t>25</w:t>
      </w:r>
      <w:r>
        <w:rPr>
          <w:rFonts w:ascii="宋体" w:cs="宋体" w:eastAsia="宋体" w:hAnsi="宋体"/>
          <w:sz w:val="19"/>
          <w:szCs w:val="19"/>
          <w:color w:val="auto"/>
        </w:rPr>
        <w:t>页，共</w:t>
      </w:r>
      <w:r>
        <w:rPr>
          <w:rFonts w:ascii="Arial" w:cs="Arial" w:eastAsia="Arial" w:hAnsi="Arial"/>
          <w:sz w:val="19"/>
          <w:szCs w:val="19"/>
          <w:color w:val="auto"/>
        </w:rPr>
        <w:t>50</w:t>
      </w:r>
      <w:r>
        <w:rPr>
          <w:rFonts w:ascii="宋体" w:cs="宋体" w:eastAsia="宋体" w:hAnsi="宋体"/>
          <w:sz w:val="19"/>
          <w:szCs w:val="19"/>
          <w:color w:val="auto"/>
        </w:rPr>
        <w:t>页</w:t>
      </w:r>
    </w:p>
    <w:p>
      <w:pPr>
        <w:sectPr>
          <w:pgSz w:w="11900" w:h="16838" w:orient="portrait"/>
          <w:cols w:equalWidth="0" w:num="1">
            <w:col w:w="11260"/>
          </w:cols>
          <w:pgMar w:left="280" w:top="1440" w:right="366" w:bottom="208" w:gutter="0" w:footer="0" w:header="0"/>
          <w:type w:val="continuous"/>
        </w:sectPr>
      </w:pPr>
    </w:p>
    <w:bookmarkStart w:id="25" w:name="page26"/>
    <w:bookmarkEnd w:id="25"/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185420</wp:posOffset>
                </wp:positionH>
                <wp:positionV relativeFrom="page">
                  <wp:posOffset>901700</wp:posOffset>
                </wp:positionV>
                <wp:extent cx="0" cy="7540625"/>
                <wp:wrapNone/>
                <wp:docPr id="176" name="Shape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754062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76" o:spid="_x0000_s1201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14.6pt,71pt" to="14.6pt,664.75pt" o:allowincell="f" strokecolor="#000000" strokeweight="0.96pt">
                <w10:wrap anchorx="page" anchory="page"/>
              </v:line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7322820</wp:posOffset>
                </wp:positionH>
                <wp:positionV relativeFrom="page">
                  <wp:posOffset>901700</wp:posOffset>
                </wp:positionV>
                <wp:extent cx="0" cy="7540625"/>
                <wp:wrapNone/>
                <wp:docPr id="177" name="Shape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754062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77" o:spid="_x0000_s1202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576.6pt,71pt" to="576.6pt,664.75pt" o:allowincell="f" strokecolor="#000000" strokeweight="0.96pt">
                <w10:wrap anchorx="page" anchory="page"/>
              </v:line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179705</wp:posOffset>
                </wp:positionH>
                <wp:positionV relativeFrom="page">
                  <wp:posOffset>908050</wp:posOffset>
                </wp:positionV>
                <wp:extent cx="7148830" cy="0"/>
                <wp:wrapNone/>
                <wp:docPr id="178" name="Shape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78" o:spid="_x0000_s1203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14.15pt,71.5pt" to="577.05pt,71.5pt" o:allowincell="f" strokecolor="#000000" strokeweight="0.9599pt">
                <w10:wrap anchorx="page" anchory="page"/>
              </v:line>
            </w:pict>
          </mc:Fallback>
        </mc:AlternateContent>
      </w:r>
    </w:p>
    <w:p>
      <w:pPr>
        <w:spacing w:after="0" w:line="239" w:lineRule="exact"/>
        <w:rPr>
          <w:sz w:val="20"/>
          <w:szCs w:val="20"/>
          <w:color w:val="auto"/>
        </w:rPr>
      </w:pPr>
    </w:p>
    <w:p>
      <w:pPr>
        <w:jc w:val="center"/>
        <w:spacing w:after="0" w:line="388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32"/>
          <w:szCs w:val="32"/>
          <w:b w:val="1"/>
          <w:bCs w:val="1"/>
          <w:color w:val="auto"/>
        </w:rPr>
        <w:t>2018</w:t>
      </w:r>
      <w:r>
        <w:rPr>
          <w:rFonts w:ascii="宋体" w:cs="宋体" w:eastAsia="宋体" w:hAnsi="宋体"/>
          <w:sz w:val="32"/>
          <w:szCs w:val="32"/>
          <w:b w:val="1"/>
          <w:bCs w:val="1"/>
          <w:color w:val="auto"/>
        </w:rPr>
        <w:t>年上半年天津市高等教育自学考试实践课程考核必读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306705</wp:posOffset>
                </wp:positionV>
                <wp:extent cx="7148830" cy="0"/>
                <wp:wrapNone/>
                <wp:docPr id="179" name="Shape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79" o:spid="_x0000_s1204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24.15pt" to="563.05pt,24.15pt" o:allowincell="f" strokecolor="#000000" strokeweight="0.9599pt"/>
            </w:pict>
          </mc:Fallback>
        </mc:AlternateConten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71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、考生请于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2017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年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日—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7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日登陆“招考资讯（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www.zhaokao.net)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网站进行报考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180" name="Shape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80" o:spid="_x0000_s1205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6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、根据天津市物价局、财政局（津价费〖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2010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〗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98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号）文件规定，每报考一科缴纳报名考务费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40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181" name="Shape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81" o:spid="_x0000_s1206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599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3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、本次实践课程成绩将于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 xml:space="preserve">2018 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年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6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月初公布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182" name="Shape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82" o:spid="_x0000_s1207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6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4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、市自考办资讯电话：（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022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）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23769050</w:t>
      </w:r>
    </w:p>
    <w:p>
      <w:pPr>
        <w:spacing w:after="0" w:line="347" w:lineRule="exact"/>
        <w:rPr>
          <w:sz w:val="20"/>
          <w:szCs w:val="20"/>
          <w:color w:val="auto"/>
        </w:rPr>
      </w:pP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47"/>
        </w:trPr>
        <w:tc>
          <w:tcPr>
            <w:tcW w:w="560" w:type="dxa"/>
            <w:vAlign w:val="bottom"/>
            <w:tcBorders>
              <w:top w:val="single" w:sz="8" w:color="auto"/>
              <w:right w:val="single" w:sz="8" w:color="auto"/>
            </w:tcBorders>
          </w:tcPr>
          <w:p>
            <w:pPr>
              <w:ind w:left="8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专业</w:t>
            </w:r>
          </w:p>
        </w:tc>
        <w:tc>
          <w:tcPr>
            <w:tcW w:w="218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专业名称</w:t>
            </w:r>
          </w:p>
        </w:tc>
        <w:tc>
          <w:tcPr>
            <w:tcW w:w="640" w:type="dxa"/>
            <w:vAlign w:val="bottom"/>
            <w:tcBorders>
              <w:top w:val="single" w:sz="8" w:color="auto"/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课程</w:t>
            </w:r>
          </w:p>
        </w:tc>
        <w:tc>
          <w:tcPr>
            <w:tcW w:w="272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课程名称</w:t>
            </w:r>
          </w:p>
        </w:tc>
        <w:tc>
          <w:tcPr>
            <w:tcW w:w="242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报到地点</w:t>
            </w:r>
          </w:p>
        </w:tc>
        <w:tc>
          <w:tcPr>
            <w:tcW w:w="130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联系电话</w:t>
            </w:r>
          </w:p>
        </w:tc>
        <w:tc>
          <w:tcPr>
            <w:tcW w:w="1440" w:type="dxa"/>
            <w:vAlign w:val="bottom"/>
            <w:tcBorders>
              <w:top w:val="single" w:sz="8" w:color="auto"/>
            </w:tcBorders>
            <w:vMerge w:val="restart"/>
          </w:tcPr>
          <w:p>
            <w:pPr>
              <w:jc w:val="center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  <w:w w:val="99"/>
              </w:rPr>
              <w:t>报到时间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6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80"/>
              <w:spacing w:after="0" w:line="15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7"/>
                <w:szCs w:val="17"/>
                <w:color w:val="auto"/>
              </w:rPr>
              <w:t>代码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 w:line="15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7"/>
                <w:szCs w:val="17"/>
                <w:color w:val="auto"/>
              </w:rPr>
              <w:t>代码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40" w:type="dxa"/>
            <w:vAlign w:val="bottom"/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7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543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视觉传达设计（专）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4333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包装结构与包装装潢设计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543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视觉传达设计（专）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4799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二维构成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543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视觉传达设计（专）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4815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设计素描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543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视觉传达设计（专）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4816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设计色彩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543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视觉传达设计（专）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4837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字体设计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206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天津科技大学继续教育学院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60273081</w:t>
            </w: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8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543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视觉传达设计（专）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4838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计算机辅助图形设计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1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（河西区大沽南路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1038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号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20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jc w:val="center"/>
              <w:spacing w:after="0" w:line="231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12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月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14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—15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2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182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号楼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405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室）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543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视觉传达设计（专）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4839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版面设计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543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视觉传达设计（专）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4841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4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企业形象与策划（</w:t>
            </w: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CIS</w:t>
            </w: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543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视觉传达设计（专）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4842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插画技法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543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视觉传达设计（专）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4843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装饰设计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543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视觉传达设计（专）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4847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图形创意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ectPr>
          <w:pgSz w:w="11900" w:h="16838" w:orient="portrait"/>
          <w:cols w:equalWidth="0" w:num="1">
            <w:col w:w="11260"/>
          </w:cols>
          <w:pgMar w:left="280" w:top="1440" w:right="366" w:bottom="208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39" w:lineRule="exact"/>
        <w:rPr>
          <w:sz w:val="20"/>
          <w:szCs w:val="20"/>
          <w:color w:val="auto"/>
        </w:rPr>
      </w:pPr>
    </w:p>
    <w:p>
      <w:pPr>
        <w:jc w:val="center"/>
        <w:ind w:right="-99"/>
        <w:spacing w:after="0" w:line="231" w:lineRule="exact"/>
        <w:rPr>
          <w:sz w:val="20"/>
          <w:szCs w:val="20"/>
          <w:color w:val="auto"/>
        </w:rPr>
      </w:pPr>
      <w:r>
        <w:rPr>
          <w:rFonts w:ascii="宋体" w:cs="宋体" w:eastAsia="宋体" w:hAnsi="宋体"/>
          <w:sz w:val="19"/>
          <w:szCs w:val="19"/>
          <w:color w:val="auto"/>
        </w:rPr>
        <w:t>第</w:t>
      </w:r>
      <w:r>
        <w:rPr>
          <w:rFonts w:ascii="Arial" w:cs="Arial" w:eastAsia="Arial" w:hAnsi="Arial"/>
          <w:sz w:val="19"/>
          <w:szCs w:val="19"/>
          <w:color w:val="auto"/>
        </w:rPr>
        <w:t>26</w:t>
      </w:r>
      <w:r>
        <w:rPr>
          <w:rFonts w:ascii="宋体" w:cs="宋体" w:eastAsia="宋体" w:hAnsi="宋体"/>
          <w:sz w:val="19"/>
          <w:szCs w:val="19"/>
          <w:color w:val="auto"/>
        </w:rPr>
        <w:t>页，共</w:t>
      </w:r>
      <w:r>
        <w:rPr>
          <w:rFonts w:ascii="Arial" w:cs="Arial" w:eastAsia="Arial" w:hAnsi="Arial"/>
          <w:sz w:val="19"/>
          <w:szCs w:val="19"/>
          <w:color w:val="auto"/>
        </w:rPr>
        <w:t>50</w:t>
      </w:r>
      <w:r>
        <w:rPr>
          <w:rFonts w:ascii="宋体" w:cs="宋体" w:eastAsia="宋体" w:hAnsi="宋体"/>
          <w:sz w:val="19"/>
          <w:szCs w:val="19"/>
          <w:color w:val="auto"/>
        </w:rPr>
        <w:t>页</w:t>
      </w:r>
    </w:p>
    <w:p>
      <w:pPr>
        <w:sectPr>
          <w:pgSz w:w="11900" w:h="16838" w:orient="portrait"/>
          <w:cols w:equalWidth="0" w:num="1">
            <w:col w:w="11260"/>
          </w:cols>
          <w:pgMar w:left="280" w:top="1440" w:right="366" w:bottom="208" w:gutter="0" w:footer="0" w:header="0"/>
          <w:type w:val="continuous"/>
        </w:sectPr>
      </w:pPr>
    </w:p>
    <w:bookmarkStart w:id="26" w:name="page27"/>
    <w:bookmarkEnd w:id="26"/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185420</wp:posOffset>
                </wp:positionH>
                <wp:positionV relativeFrom="page">
                  <wp:posOffset>901700</wp:posOffset>
                </wp:positionV>
                <wp:extent cx="0" cy="7112635"/>
                <wp:wrapNone/>
                <wp:docPr id="183" name="Shape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711263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83" o:spid="_x0000_s1208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14.6pt,71pt" to="14.6pt,631.05pt" o:allowincell="f" strokecolor="#000000" strokeweight="0.96pt">
                <w10:wrap anchorx="page" anchory="page"/>
              </v:line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7322820</wp:posOffset>
                </wp:positionH>
                <wp:positionV relativeFrom="page">
                  <wp:posOffset>901700</wp:posOffset>
                </wp:positionV>
                <wp:extent cx="0" cy="7112635"/>
                <wp:wrapNone/>
                <wp:docPr id="184" name="Shape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711263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84" o:spid="_x0000_s1209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576.6pt,71pt" to="576.6pt,631.05pt" o:allowincell="f" strokecolor="#000000" strokeweight="0.96pt">
                <w10:wrap anchorx="page" anchory="page"/>
              </v:line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179705</wp:posOffset>
                </wp:positionH>
                <wp:positionV relativeFrom="page">
                  <wp:posOffset>908050</wp:posOffset>
                </wp:positionV>
                <wp:extent cx="7148830" cy="0"/>
                <wp:wrapNone/>
                <wp:docPr id="185" name="Shape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85" o:spid="_x0000_s1210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14.15pt,71.5pt" to="577.05pt,71.5pt" o:allowincell="f" strokecolor="#000000" strokeweight="0.9599pt">
                <w10:wrap anchorx="page" anchory="page"/>
              </v:line>
            </w:pict>
          </mc:Fallback>
        </mc:AlternateContent>
      </w:r>
    </w:p>
    <w:p>
      <w:pPr>
        <w:spacing w:after="0" w:line="239" w:lineRule="exact"/>
        <w:rPr>
          <w:sz w:val="20"/>
          <w:szCs w:val="20"/>
          <w:color w:val="auto"/>
        </w:rPr>
      </w:pPr>
    </w:p>
    <w:p>
      <w:pPr>
        <w:jc w:val="center"/>
        <w:spacing w:after="0" w:line="388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32"/>
          <w:szCs w:val="32"/>
          <w:b w:val="1"/>
          <w:bCs w:val="1"/>
          <w:color w:val="auto"/>
        </w:rPr>
        <w:t>2018</w:t>
      </w:r>
      <w:r>
        <w:rPr>
          <w:rFonts w:ascii="宋体" w:cs="宋体" w:eastAsia="宋体" w:hAnsi="宋体"/>
          <w:sz w:val="32"/>
          <w:szCs w:val="32"/>
          <w:b w:val="1"/>
          <w:bCs w:val="1"/>
          <w:color w:val="auto"/>
        </w:rPr>
        <w:t>年上半年天津市高等教育自学考试实践课程考核必读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306705</wp:posOffset>
                </wp:positionV>
                <wp:extent cx="7148830" cy="0"/>
                <wp:wrapNone/>
                <wp:docPr id="186" name="Shape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86" o:spid="_x0000_s1211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24.15pt" to="563.05pt,24.15pt" o:allowincell="f" strokecolor="#000000" strokeweight="0.9599pt"/>
            </w:pict>
          </mc:Fallback>
        </mc:AlternateConten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71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、考生请于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2017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年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日—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7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日登陆“招考资讯（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www.zhaokao.net)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网站进行报考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187" name="Shape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87" o:spid="_x0000_s1212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6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、根据天津市物价局、财政局（津价费〖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2010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〗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98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号）文件规定，每报考一科缴纳报名考务费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40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188" name="Shape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88" o:spid="_x0000_s1213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599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3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、本次实践课程成绩将于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 xml:space="preserve">2018 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年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6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月初公布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189" name="Shape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89" o:spid="_x0000_s1214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6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4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、市自考办资讯电话：（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022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）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23769050</w:t>
      </w:r>
    </w:p>
    <w:p>
      <w:pPr>
        <w:spacing w:after="0" w:line="347" w:lineRule="exact"/>
        <w:rPr>
          <w:sz w:val="20"/>
          <w:szCs w:val="20"/>
          <w:color w:val="auto"/>
        </w:rPr>
      </w:pP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47"/>
        </w:trPr>
        <w:tc>
          <w:tcPr>
            <w:tcW w:w="560" w:type="dxa"/>
            <w:vAlign w:val="bottom"/>
            <w:tcBorders>
              <w:top w:val="single" w:sz="8" w:color="auto"/>
              <w:right w:val="single" w:sz="8" w:color="auto"/>
            </w:tcBorders>
          </w:tcPr>
          <w:p>
            <w:pPr>
              <w:ind w:left="8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专业</w:t>
            </w:r>
          </w:p>
        </w:tc>
        <w:tc>
          <w:tcPr>
            <w:tcW w:w="218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专业名称</w:t>
            </w:r>
          </w:p>
        </w:tc>
        <w:tc>
          <w:tcPr>
            <w:tcW w:w="640" w:type="dxa"/>
            <w:vAlign w:val="bottom"/>
            <w:tcBorders>
              <w:top w:val="single" w:sz="8" w:color="auto"/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课程</w:t>
            </w:r>
          </w:p>
        </w:tc>
        <w:tc>
          <w:tcPr>
            <w:tcW w:w="272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课程名称</w:t>
            </w:r>
          </w:p>
        </w:tc>
        <w:tc>
          <w:tcPr>
            <w:tcW w:w="242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报到地点</w:t>
            </w:r>
          </w:p>
        </w:tc>
        <w:tc>
          <w:tcPr>
            <w:tcW w:w="130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联系电话</w:t>
            </w:r>
          </w:p>
        </w:tc>
        <w:tc>
          <w:tcPr>
            <w:tcW w:w="1440" w:type="dxa"/>
            <w:vAlign w:val="bottom"/>
            <w:tcBorders>
              <w:top w:val="single" w:sz="8" w:color="auto"/>
            </w:tcBorders>
            <w:vMerge w:val="restart"/>
          </w:tcPr>
          <w:p>
            <w:pPr>
              <w:jc w:val="center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  <w:w w:val="99"/>
              </w:rPr>
              <w:t>报到时间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6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80"/>
              <w:spacing w:after="0" w:line="15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7"/>
                <w:szCs w:val="17"/>
                <w:color w:val="auto"/>
              </w:rPr>
              <w:t>代码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 w:line="15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7"/>
                <w:szCs w:val="17"/>
                <w:color w:val="auto"/>
              </w:rPr>
              <w:t>代码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40" w:type="dxa"/>
            <w:vAlign w:val="bottom"/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7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05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546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7"/>
                <w:szCs w:val="1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4928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7"/>
                <w:szCs w:val="17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06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天津师范大学政治与行政学院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23766321</w:t>
            </w: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7"/>
                <w:szCs w:val="1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0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0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公共关系（专）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0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计算机应用基础（实践）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06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成教办（西青区滨水西道师范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jc w:val="center"/>
              <w:spacing w:after="0" w:line="231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12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月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14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日—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15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0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ind w:left="20"/>
              <w:spacing w:after="0" w:line="190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大学主校区兴文楼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B410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）</w:t>
            </w: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550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招标与投标（专）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4911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工程计量与计价（实践）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550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招标与投标（专）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4912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工程招标投标实务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2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18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天津城建大学继续教育学院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23864890</w:t>
            </w:r>
          </w:p>
        </w:tc>
        <w:tc>
          <w:tcPr>
            <w:tcW w:w="1440" w:type="dxa"/>
            <w:vAlign w:val="bottom"/>
            <w:vMerge w:val="restart"/>
          </w:tcPr>
          <w:p>
            <w:pPr>
              <w:jc w:val="center"/>
              <w:spacing w:after="0" w:line="231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12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月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14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—15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14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197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(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西青区津静路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20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号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)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440" w:type="dxa"/>
            <w:vAlign w:val="bottom"/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6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550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招标与投标（专）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4918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建筑工程识图与构造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550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招标与投标（专）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4928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计算机应用基础（实践）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560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工业设计（本）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4754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平面广告设计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560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工业设计（本）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4755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包装结构与包装装潢设计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21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天津大学机械工程学院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(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南开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27401040</w:t>
            </w:r>
          </w:p>
        </w:tc>
        <w:tc>
          <w:tcPr>
            <w:tcW w:w="1440" w:type="dxa"/>
            <w:vAlign w:val="bottom"/>
            <w:vMerge w:val="restart"/>
          </w:tcPr>
          <w:p>
            <w:pPr>
              <w:jc w:val="center"/>
              <w:spacing w:after="0" w:line="231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12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月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14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—15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06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560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工业设计（本）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4756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室内设计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  <w:vMerge w:val="continue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56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21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区卫津路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92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号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)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1440" w:type="dxa"/>
            <w:vAlign w:val="bottom"/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70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2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560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工业设计（本）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4757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广告摄影初步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560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工业设计（本）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4760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工业设计毕业设计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ectPr>
          <w:pgSz w:w="11900" w:h="16838" w:orient="portrait"/>
          <w:cols w:equalWidth="0" w:num="1">
            <w:col w:w="11260"/>
          </w:cols>
          <w:pgMar w:left="280" w:top="1440" w:right="366" w:bottom="208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4" w:lineRule="exact"/>
        <w:rPr>
          <w:sz w:val="20"/>
          <w:szCs w:val="20"/>
          <w:color w:val="auto"/>
        </w:rPr>
      </w:pPr>
    </w:p>
    <w:p>
      <w:pPr>
        <w:jc w:val="center"/>
        <w:ind w:right="-99"/>
        <w:spacing w:after="0" w:line="231" w:lineRule="exact"/>
        <w:rPr>
          <w:sz w:val="20"/>
          <w:szCs w:val="20"/>
          <w:color w:val="auto"/>
        </w:rPr>
      </w:pPr>
      <w:r>
        <w:rPr>
          <w:rFonts w:ascii="宋体" w:cs="宋体" w:eastAsia="宋体" w:hAnsi="宋体"/>
          <w:sz w:val="19"/>
          <w:szCs w:val="19"/>
          <w:color w:val="auto"/>
        </w:rPr>
        <w:t>第</w:t>
      </w:r>
      <w:r>
        <w:rPr>
          <w:rFonts w:ascii="Arial" w:cs="Arial" w:eastAsia="Arial" w:hAnsi="Arial"/>
          <w:sz w:val="19"/>
          <w:szCs w:val="19"/>
          <w:color w:val="auto"/>
        </w:rPr>
        <w:t>27</w:t>
      </w:r>
      <w:r>
        <w:rPr>
          <w:rFonts w:ascii="宋体" w:cs="宋体" w:eastAsia="宋体" w:hAnsi="宋体"/>
          <w:sz w:val="19"/>
          <w:szCs w:val="19"/>
          <w:color w:val="auto"/>
        </w:rPr>
        <w:t>页，共</w:t>
      </w:r>
      <w:r>
        <w:rPr>
          <w:rFonts w:ascii="Arial" w:cs="Arial" w:eastAsia="Arial" w:hAnsi="Arial"/>
          <w:sz w:val="19"/>
          <w:szCs w:val="19"/>
          <w:color w:val="auto"/>
        </w:rPr>
        <w:t>50</w:t>
      </w:r>
      <w:r>
        <w:rPr>
          <w:rFonts w:ascii="宋体" w:cs="宋体" w:eastAsia="宋体" w:hAnsi="宋体"/>
          <w:sz w:val="19"/>
          <w:szCs w:val="19"/>
          <w:color w:val="auto"/>
        </w:rPr>
        <w:t>页</w:t>
      </w:r>
    </w:p>
    <w:p>
      <w:pPr>
        <w:sectPr>
          <w:pgSz w:w="11900" w:h="16838" w:orient="portrait"/>
          <w:cols w:equalWidth="0" w:num="1">
            <w:col w:w="11260"/>
          </w:cols>
          <w:pgMar w:left="280" w:top="1440" w:right="366" w:bottom="208" w:gutter="0" w:footer="0" w:header="0"/>
          <w:type w:val="continuous"/>
        </w:sectPr>
      </w:pPr>
    </w:p>
    <w:bookmarkStart w:id="27" w:name="page28"/>
    <w:bookmarkEnd w:id="27"/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185420</wp:posOffset>
                </wp:positionH>
                <wp:positionV relativeFrom="page">
                  <wp:posOffset>901700</wp:posOffset>
                </wp:positionV>
                <wp:extent cx="0" cy="8825865"/>
                <wp:wrapNone/>
                <wp:docPr id="190" name="Shape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882586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90" o:spid="_x0000_s1215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14.6pt,71pt" to="14.6pt,765.95pt" o:allowincell="f" strokecolor="#000000" strokeweight="0.96pt">
                <w10:wrap anchorx="page" anchory="page"/>
              </v:line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7322820</wp:posOffset>
                </wp:positionH>
                <wp:positionV relativeFrom="page">
                  <wp:posOffset>901700</wp:posOffset>
                </wp:positionV>
                <wp:extent cx="0" cy="8825865"/>
                <wp:wrapNone/>
                <wp:docPr id="191" name="Shape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882586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91" o:spid="_x0000_s1216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576.6pt,71pt" to="576.6pt,765.95pt" o:allowincell="f" strokecolor="#000000" strokeweight="0.96pt">
                <w10:wrap anchorx="page" anchory="page"/>
              </v:line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179705</wp:posOffset>
                </wp:positionH>
                <wp:positionV relativeFrom="page">
                  <wp:posOffset>908050</wp:posOffset>
                </wp:positionV>
                <wp:extent cx="7148830" cy="0"/>
                <wp:wrapNone/>
                <wp:docPr id="192" name="Shape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92" o:spid="_x0000_s1217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14.15pt,71.5pt" to="577.05pt,71.5pt" o:allowincell="f" strokecolor="#000000" strokeweight="0.9599pt">
                <w10:wrap anchorx="page" anchory="page"/>
              </v:line>
            </w:pict>
          </mc:Fallback>
        </mc:AlternateContent>
      </w:r>
    </w:p>
    <w:p>
      <w:pPr>
        <w:spacing w:after="0" w:line="239" w:lineRule="exact"/>
        <w:rPr>
          <w:sz w:val="20"/>
          <w:szCs w:val="20"/>
          <w:color w:val="auto"/>
        </w:rPr>
      </w:pPr>
    </w:p>
    <w:p>
      <w:pPr>
        <w:jc w:val="center"/>
        <w:spacing w:after="0" w:line="388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32"/>
          <w:szCs w:val="32"/>
          <w:b w:val="1"/>
          <w:bCs w:val="1"/>
          <w:color w:val="auto"/>
        </w:rPr>
        <w:t>2018</w:t>
      </w:r>
      <w:r>
        <w:rPr>
          <w:rFonts w:ascii="宋体" w:cs="宋体" w:eastAsia="宋体" w:hAnsi="宋体"/>
          <w:sz w:val="32"/>
          <w:szCs w:val="32"/>
          <w:b w:val="1"/>
          <w:bCs w:val="1"/>
          <w:color w:val="auto"/>
        </w:rPr>
        <w:t>年上半年天津市高等教育自学考试实践课程考核必读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306705</wp:posOffset>
                </wp:positionV>
                <wp:extent cx="7148830" cy="0"/>
                <wp:wrapNone/>
                <wp:docPr id="193" name="Shape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93" o:spid="_x0000_s1218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24.15pt" to="563.05pt,24.15pt" o:allowincell="f" strokecolor="#000000" strokeweight="0.9599pt"/>
            </w:pict>
          </mc:Fallback>
        </mc:AlternateConten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71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、考生请于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2017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年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日—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7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日登陆“招考资讯（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www.zhaokao.net)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网站进行报考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194" name="Shape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94" o:spid="_x0000_s1219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6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、根据天津市物价局、财政局（津价费〖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2010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〗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98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号）文件规定，每报考一科缴纳报名考务费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40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195" name="Shape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95" o:spid="_x0000_s1220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599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3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、本次实践课程成绩将于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 xml:space="preserve">2018 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年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6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月初公布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196" name="Shape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96" o:spid="_x0000_s1221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6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4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、市自考办资讯电话：（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022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）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23769050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350520</wp:posOffset>
                </wp:positionH>
                <wp:positionV relativeFrom="paragraph">
                  <wp:posOffset>232410</wp:posOffset>
                </wp:positionV>
                <wp:extent cx="0" cy="6274435"/>
                <wp:wrapNone/>
                <wp:docPr id="197" name="Shape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627443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97" o:spid="_x0000_s1222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7.6pt,18.3pt" to="27.6pt,512.35pt" o:allowincell="f" strokecolor="#000000" strokeweight="0.9599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1737360</wp:posOffset>
                </wp:positionH>
                <wp:positionV relativeFrom="paragraph">
                  <wp:posOffset>232410</wp:posOffset>
                </wp:positionV>
                <wp:extent cx="0" cy="6274435"/>
                <wp:wrapNone/>
                <wp:docPr id="198" name="Shape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627443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98" o:spid="_x0000_s1223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36.8pt,18.3pt" to="136.8pt,512.35pt" o:allowincell="f" strokecolor="#000000" strokeweight="0.96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2135505</wp:posOffset>
                </wp:positionH>
                <wp:positionV relativeFrom="paragraph">
                  <wp:posOffset>232410</wp:posOffset>
                </wp:positionV>
                <wp:extent cx="0" cy="6274435"/>
                <wp:wrapNone/>
                <wp:docPr id="199" name="Shape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627443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99" o:spid="_x0000_s1224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68.15pt,18.3pt" to="168.15pt,512.35pt" o:allowincell="f" strokecolor="#000000" strokeweight="0.96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3865245</wp:posOffset>
                </wp:positionH>
                <wp:positionV relativeFrom="paragraph">
                  <wp:posOffset>232410</wp:posOffset>
                </wp:positionV>
                <wp:extent cx="0" cy="6274435"/>
                <wp:wrapNone/>
                <wp:docPr id="200" name="Shape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627443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00" o:spid="_x0000_s1225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304.35pt,18.3pt" to="304.35pt,512.35pt" o:allowincell="f" strokecolor="#000000" strokeweight="0.9599pt"/>
            </w:pict>
          </mc:Fallback>
        </mc:AlternateContent>
      </w:r>
    </w:p>
    <w:p>
      <w:pPr>
        <w:spacing w:after="0" w:line="327" w:lineRule="exact"/>
        <w:rPr>
          <w:sz w:val="20"/>
          <w:szCs w:val="20"/>
          <w:color w:val="auto"/>
        </w:rPr>
      </w:pP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47"/>
        </w:trPr>
        <w:tc>
          <w:tcPr>
            <w:tcW w:w="540" w:type="dxa"/>
            <w:vAlign w:val="bottom"/>
            <w:tcBorders>
              <w:top w:val="single" w:sz="8" w:color="auto"/>
            </w:tcBorders>
          </w:tcPr>
          <w:p>
            <w:pPr>
              <w:ind w:left="8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专业</w:t>
            </w:r>
          </w:p>
        </w:tc>
        <w:tc>
          <w:tcPr>
            <w:tcW w:w="2040" w:type="dxa"/>
            <w:vAlign w:val="bottom"/>
            <w:tcBorders>
              <w:top w:val="single" w:sz="8" w:color="auto"/>
            </w:tcBorders>
            <w:vMerge w:val="restart"/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专业名称</w:t>
            </w:r>
          </w:p>
        </w:tc>
        <w:tc>
          <w:tcPr>
            <w:tcW w:w="720" w:type="dxa"/>
            <w:vAlign w:val="bottom"/>
            <w:tcBorders>
              <w:top w:val="single" w:sz="8" w:color="auto"/>
            </w:tcBorders>
          </w:tcPr>
          <w:p>
            <w:pPr>
              <w:ind w:left="20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课程</w:t>
            </w:r>
          </w:p>
        </w:tc>
        <w:tc>
          <w:tcPr>
            <w:tcW w:w="2800" w:type="dxa"/>
            <w:vAlign w:val="bottom"/>
            <w:tcBorders>
              <w:top w:val="single" w:sz="8" w:color="auto"/>
            </w:tcBorders>
            <w:vMerge w:val="restart"/>
          </w:tcPr>
          <w:p>
            <w:pPr>
              <w:ind w:left="10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课程名称</w:t>
            </w:r>
          </w:p>
        </w:tc>
        <w:tc>
          <w:tcPr>
            <w:tcW w:w="242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报到地点</w:t>
            </w:r>
          </w:p>
        </w:tc>
        <w:tc>
          <w:tcPr>
            <w:tcW w:w="130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联系电话</w:t>
            </w:r>
          </w:p>
        </w:tc>
        <w:tc>
          <w:tcPr>
            <w:tcW w:w="1440" w:type="dxa"/>
            <w:vAlign w:val="bottom"/>
            <w:tcBorders>
              <w:top w:val="single" w:sz="8" w:color="auto"/>
            </w:tcBorders>
            <w:vMerge w:val="restart"/>
          </w:tcPr>
          <w:p>
            <w:pPr>
              <w:jc w:val="center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  <w:w w:val="99"/>
              </w:rPr>
              <w:t>报到时间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6"/>
        </w:trPr>
        <w:tc>
          <w:tcPr>
            <w:tcW w:w="540" w:type="dxa"/>
            <w:vAlign w:val="bottom"/>
            <w:vMerge w:val="restart"/>
          </w:tcPr>
          <w:p>
            <w:pPr>
              <w:ind w:left="80"/>
              <w:spacing w:after="0" w:line="15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7"/>
                <w:szCs w:val="17"/>
                <w:color w:val="auto"/>
              </w:rPr>
              <w:t>代码</w:t>
            </w:r>
          </w:p>
        </w:tc>
        <w:tc>
          <w:tcPr>
            <w:tcW w:w="2040" w:type="dxa"/>
            <w:vAlign w:val="bottom"/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720" w:type="dxa"/>
            <w:vAlign w:val="bottom"/>
            <w:vMerge w:val="restart"/>
          </w:tcPr>
          <w:p>
            <w:pPr>
              <w:ind w:left="200"/>
              <w:spacing w:after="0" w:line="15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7"/>
                <w:szCs w:val="17"/>
                <w:color w:val="auto"/>
              </w:rPr>
              <w:t>代码</w:t>
            </w:r>
          </w:p>
        </w:tc>
        <w:tc>
          <w:tcPr>
            <w:tcW w:w="2800" w:type="dxa"/>
            <w:vAlign w:val="bottom"/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40" w:type="dxa"/>
            <w:vAlign w:val="bottom"/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7"/>
        </w:trPr>
        <w:tc>
          <w:tcPr>
            <w:tcW w:w="540" w:type="dxa"/>
            <w:vAlign w:val="bottom"/>
            <w:tcBorders>
              <w:bottom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0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bottom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80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40" w:type="dxa"/>
            <w:vAlign w:val="bottom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561</w:t>
            </w:r>
          </w:p>
        </w:tc>
        <w:tc>
          <w:tcPr>
            <w:tcW w:w="2040" w:type="dxa"/>
            <w:vAlign w:val="bottom"/>
          </w:tcPr>
          <w:p>
            <w:pPr>
              <w:ind w:left="6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广告学（本）</w:t>
            </w:r>
          </w:p>
        </w:tc>
        <w:tc>
          <w:tcPr>
            <w:tcW w:w="720" w:type="dxa"/>
            <w:vAlign w:val="bottom"/>
          </w:tcPr>
          <w:p>
            <w:pPr>
              <w:ind w:left="2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4737</w:t>
            </w:r>
          </w:p>
        </w:tc>
        <w:tc>
          <w:tcPr>
            <w:tcW w:w="2800" w:type="dxa"/>
            <w:vAlign w:val="bottom"/>
          </w:tcPr>
          <w:p>
            <w:pPr>
              <w:ind w:left="10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广告案例研究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0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80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206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天津师范大学新闻传播学院成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23766641</w:t>
            </w: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0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80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8"/>
        </w:trPr>
        <w:tc>
          <w:tcPr>
            <w:tcW w:w="540" w:type="dxa"/>
            <w:vAlign w:val="bottom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561</w:t>
            </w:r>
          </w:p>
        </w:tc>
        <w:tc>
          <w:tcPr>
            <w:tcW w:w="2040" w:type="dxa"/>
            <w:vAlign w:val="bottom"/>
          </w:tcPr>
          <w:p>
            <w:pPr>
              <w:ind w:left="6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广告学（本）</w:t>
            </w:r>
          </w:p>
        </w:tc>
        <w:tc>
          <w:tcPr>
            <w:tcW w:w="720" w:type="dxa"/>
            <w:vAlign w:val="bottom"/>
          </w:tcPr>
          <w:p>
            <w:pPr>
              <w:ind w:left="2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4738</w:t>
            </w:r>
          </w:p>
        </w:tc>
        <w:tc>
          <w:tcPr>
            <w:tcW w:w="2800" w:type="dxa"/>
            <w:vAlign w:val="bottom"/>
          </w:tcPr>
          <w:p>
            <w:pPr>
              <w:ind w:left="10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广告摄影实务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1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教办（宾水西道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393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号师范大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jc w:val="center"/>
              <w:spacing w:after="0" w:line="231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12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月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14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—15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2"/>
        </w:trPr>
        <w:tc>
          <w:tcPr>
            <w:tcW w:w="5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0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80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18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学主校区图书馆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C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区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311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）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40" w:type="dxa"/>
            <w:vAlign w:val="bottom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561</w:t>
            </w:r>
          </w:p>
        </w:tc>
        <w:tc>
          <w:tcPr>
            <w:tcW w:w="2040" w:type="dxa"/>
            <w:vAlign w:val="bottom"/>
          </w:tcPr>
          <w:p>
            <w:pPr>
              <w:ind w:left="6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广告学（本）</w:t>
            </w:r>
          </w:p>
        </w:tc>
        <w:tc>
          <w:tcPr>
            <w:tcW w:w="720" w:type="dxa"/>
            <w:vAlign w:val="bottom"/>
          </w:tcPr>
          <w:p>
            <w:pPr>
              <w:ind w:left="2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4740</w:t>
            </w:r>
          </w:p>
        </w:tc>
        <w:tc>
          <w:tcPr>
            <w:tcW w:w="2800" w:type="dxa"/>
            <w:vAlign w:val="bottom"/>
          </w:tcPr>
          <w:p>
            <w:pPr>
              <w:ind w:left="10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广告学毕业论文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0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80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40" w:type="dxa"/>
            <w:vAlign w:val="bottom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562</w:t>
            </w:r>
          </w:p>
        </w:tc>
        <w:tc>
          <w:tcPr>
            <w:tcW w:w="2040" w:type="dxa"/>
            <w:vAlign w:val="bottom"/>
          </w:tcPr>
          <w:p>
            <w:pPr>
              <w:ind w:left="6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工程造价管理（本）</w:t>
            </w:r>
          </w:p>
        </w:tc>
        <w:tc>
          <w:tcPr>
            <w:tcW w:w="720" w:type="dxa"/>
            <w:vAlign w:val="bottom"/>
          </w:tcPr>
          <w:p>
            <w:pPr>
              <w:ind w:left="2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4735</w:t>
            </w:r>
          </w:p>
        </w:tc>
        <w:tc>
          <w:tcPr>
            <w:tcW w:w="2800" w:type="dxa"/>
            <w:vAlign w:val="bottom"/>
          </w:tcPr>
          <w:p>
            <w:pPr>
              <w:ind w:left="10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综合课程设计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0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80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21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天津大学管理学院西院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(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南开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27407282</w:t>
            </w:r>
          </w:p>
        </w:tc>
        <w:tc>
          <w:tcPr>
            <w:tcW w:w="1440" w:type="dxa"/>
            <w:vAlign w:val="bottom"/>
            <w:vMerge w:val="restart"/>
          </w:tcPr>
          <w:p>
            <w:pPr>
              <w:jc w:val="center"/>
              <w:spacing w:after="0" w:line="231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12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月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14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—15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06"/>
        </w:trPr>
        <w:tc>
          <w:tcPr>
            <w:tcW w:w="540" w:type="dxa"/>
            <w:vAlign w:val="bottom"/>
            <w:vMerge w:val="restart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562</w:t>
            </w:r>
          </w:p>
        </w:tc>
        <w:tc>
          <w:tcPr>
            <w:tcW w:w="2040" w:type="dxa"/>
            <w:vAlign w:val="bottom"/>
            <w:vMerge w:val="restart"/>
          </w:tcPr>
          <w:p>
            <w:pPr>
              <w:ind w:left="6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工程造价管理（本）</w:t>
            </w:r>
          </w:p>
        </w:tc>
        <w:tc>
          <w:tcPr>
            <w:tcW w:w="720" w:type="dxa"/>
            <w:vAlign w:val="bottom"/>
            <w:vMerge w:val="restart"/>
          </w:tcPr>
          <w:p>
            <w:pPr>
              <w:ind w:left="2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4736</w:t>
            </w:r>
          </w:p>
        </w:tc>
        <w:tc>
          <w:tcPr>
            <w:tcW w:w="2800" w:type="dxa"/>
            <w:vAlign w:val="bottom"/>
            <w:vMerge w:val="restart"/>
          </w:tcPr>
          <w:p>
            <w:pPr>
              <w:ind w:left="10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工程造价管理毕业论文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  <w:vMerge w:val="continue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56"/>
        </w:trPr>
        <w:tc>
          <w:tcPr>
            <w:tcW w:w="540" w:type="dxa"/>
            <w:vAlign w:val="bottom"/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2040" w:type="dxa"/>
            <w:vAlign w:val="bottom"/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720" w:type="dxa"/>
            <w:vAlign w:val="bottom"/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2800" w:type="dxa"/>
            <w:vAlign w:val="bottom"/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21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区卫津路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92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号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)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1440" w:type="dxa"/>
            <w:vAlign w:val="bottom"/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70"/>
        </w:trPr>
        <w:tc>
          <w:tcPr>
            <w:tcW w:w="540" w:type="dxa"/>
            <w:vAlign w:val="bottom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040" w:type="dxa"/>
            <w:vAlign w:val="bottom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800" w:type="dxa"/>
            <w:vAlign w:val="bottom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23"/>
        </w:trPr>
        <w:tc>
          <w:tcPr>
            <w:tcW w:w="5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0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80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40" w:type="dxa"/>
            <w:vAlign w:val="bottom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562</w:t>
            </w:r>
          </w:p>
        </w:tc>
        <w:tc>
          <w:tcPr>
            <w:tcW w:w="2040" w:type="dxa"/>
            <w:vAlign w:val="bottom"/>
          </w:tcPr>
          <w:p>
            <w:pPr>
              <w:ind w:left="6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工程造价管理（本）</w:t>
            </w:r>
          </w:p>
        </w:tc>
        <w:tc>
          <w:tcPr>
            <w:tcW w:w="720" w:type="dxa"/>
            <w:vAlign w:val="bottom"/>
          </w:tcPr>
          <w:p>
            <w:pPr>
              <w:ind w:left="2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4941</w:t>
            </w:r>
          </w:p>
        </w:tc>
        <w:tc>
          <w:tcPr>
            <w:tcW w:w="2800" w:type="dxa"/>
            <w:vAlign w:val="bottom"/>
          </w:tcPr>
          <w:p>
            <w:pPr>
              <w:ind w:left="10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建设工程工程量清单计价实务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0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80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40" w:type="dxa"/>
            <w:vAlign w:val="bottom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565</w:t>
            </w:r>
          </w:p>
        </w:tc>
        <w:tc>
          <w:tcPr>
            <w:tcW w:w="2040" w:type="dxa"/>
            <w:vAlign w:val="bottom"/>
          </w:tcPr>
          <w:p>
            <w:pPr>
              <w:ind w:left="6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日语（本）</w:t>
            </w:r>
          </w:p>
        </w:tc>
        <w:tc>
          <w:tcPr>
            <w:tcW w:w="720" w:type="dxa"/>
            <w:vAlign w:val="bottom"/>
          </w:tcPr>
          <w:p>
            <w:pPr>
              <w:ind w:left="2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4705</w:t>
            </w:r>
          </w:p>
        </w:tc>
        <w:tc>
          <w:tcPr>
            <w:tcW w:w="2800" w:type="dxa"/>
            <w:vAlign w:val="bottom"/>
          </w:tcPr>
          <w:p>
            <w:pPr>
              <w:ind w:left="10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日语口语（二）</w:t>
            </w:r>
          </w:p>
        </w:tc>
        <w:tc>
          <w:tcPr>
            <w:tcW w:w="24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0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80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5160" w:type="dxa"/>
            <w:vAlign w:val="bottom"/>
            <w:gridSpan w:val="3"/>
            <w:vMerge w:val="restart"/>
          </w:tcPr>
          <w:p>
            <w:pPr>
              <w:ind w:left="720"/>
              <w:spacing w:after="0" w:line="231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 Bold" w:cs="Arial Bold" w:eastAsia="Arial Bold" w:hAnsi="Arial Bold"/>
                <w:sz w:val="16"/>
                <w:szCs w:val="16"/>
                <w:b w:val="1"/>
                <w:bCs w:val="1"/>
                <w:color w:val="auto"/>
              </w:rPr>
              <w:t>2017</w:t>
            </w:r>
            <w:r>
              <w:rPr>
                <w:rFonts w:ascii="宋体" w:cs="宋体" w:eastAsia="宋体" w:hAnsi="宋体"/>
                <w:sz w:val="16"/>
                <w:szCs w:val="16"/>
                <w:b w:val="1"/>
                <w:bCs w:val="1"/>
                <w:color w:val="auto"/>
              </w:rPr>
              <w:t>年</w:t>
            </w:r>
            <w:r>
              <w:rPr>
                <w:rFonts w:ascii="Arial Bold" w:cs="Arial Bold" w:eastAsia="Arial Bold" w:hAnsi="Arial Bold"/>
                <w:sz w:val="16"/>
                <w:szCs w:val="16"/>
                <w:b w:val="1"/>
                <w:bCs w:val="1"/>
                <w:color w:val="auto"/>
              </w:rPr>
              <w:t>4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</w:rPr>
              <w:t>月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</w:rPr>
              <w:t>2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</w:rPr>
              <w:t>日上网查询考试时间与考试地点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21"/>
        </w:trPr>
        <w:tc>
          <w:tcPr>
            <w:tcW w:w="540" w:type="dxa"/>
            <w:vAlign w:val="bottom"/>
            <w:vMerge w:val="restart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565</w:t>
            </w:r>
          </w:p>
        </w:tc>
        <w:tc>
          <w:tcPr>
            <w:tcW w:w="2040" w:type="dxa"/>
            <w:vAlign w:val="bottom"/>
            <w:vMerge w:val="restart"/>
          </w:tcPr>
          <w:p>
            <w:pPr>
              <w:ind w:left="6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日语（本）</w:t>
            </w:r>
          </w:p>
        </w:tc>
        <w:tc>
          <w:tcPr>
            <w:tcW w:w="720" w:type="dxa"/>
            <w:vAlign w:val="bottom"/>
            <w:vMerge w:val="restart"/>
          </w:tcPr>
          <w:p>
            <w:pPr>
              <w:ind w:left="2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4706</w:t>
            </w:r>
          </w:p>
        </w:tc>
        <w:tc>
          <w:tcPr>
            <w:tcW w:w="2800" w:type="dxa"/>
            <w:vAlign w:val="bottom"/>
            <w:vMerge w:val="restart"/>
          </w:tcPr>
          <w:p>
            <w:pPr>
              <w:ind w:left="10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日语口译</w:t>
            </w:r>
          </w:p>
        </w:tc>
        <w:tc>
          <w:tcPr>
            <w:tcW w:w="5160" w:type="dxa"/>
            <w:vAlign w:val="bottom"/>
            <w:gridSpan w:val="3"/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41"/>
        </w:trPr>
        <w:tc>
          <w:tcPr>
            <w:tcW w:w="540" w:type="dxa"/>
            <w:vAlign w:val="bottom"/>
            <w:vMerge w:val="continue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040" w:type="dxa"/>
            <w:vAlign w:val="bottom"/>
            <w:vMerge w:val="continue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20" w:type="dxa"/>
            <w:vAlign w:val="bottom"/>
            <w:vMerge w:val="continue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800" w:type="dxa"/>
            <w:vAlign w:val="bottom"/>
            <w:vMerge w:val="continue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4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0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80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98"/>
        </w:trPr>
        <w:tc>
          <w:tcPr>
            <w:tcW w:w="540" w:type="dxa"/>
            <w:vAlign w:val="bottom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565</w:t>
            </w:r>
          </w:p>
        </w:tc>
        <w:tc>
          <w:tcPr>
            <w:tcW w:w="2040" w:type="dxa"/>
            <w:vAlign w:val="bottom"/>
          </w:tcPr>
          <w:p>
            <w:pPr>
              <w:ind w:left="6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日语（本）</w:t>
            </w:r>
          </w:p>
        </w:tc>
        <w:tc>
          <w:tcPr>
            <w:tcW w:w="720" w:type="dxa"/>
            <w:vAlign w:val="bottom"/>
          </w:tcPr>
          <w:p>
            <w:pPr>
              <w:ind w:left="2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4707</w:t>
            </w:r>
          </w:p>
        </w:tc>
        <w:tc>
          <w:tcPr>
            <w:tcW w:w="2800" w:type="dxa"/>
            <w:vAlign w:val="bottom"/>
          </w:tcPr>
          <w:p>
            <w:pPr>
              <w:ind w:left="10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日语毕业论文</w:t>
            </w:r>
          </w:p>
        </w:tc>
        <w:tc>
          <w:tcPr>
            <w:tcW w:w="2420" w:type="dxa"/>
            <w:vAlign w:val="bottom"/>
          </w:tcPr>
          <w:p>
            <w:pPr>
              <w:ind w:left="20"/>
              <w:spacing w:after="0" w:line="206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天津外国语大学继续教育学院</w:t>
            </w:r>
          </w:p>
        </w:tc>
        <w:tc>
          <w:tcPr>
            <w:tcW w:w="1300" w:type="dxa"/>
            <w:vAlign w:val="bottom"/>
          </w:tcPr>
          <w:p>
            <w:pPr>
              <w:ind w:left="2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23242205</w:t>
            </w:r>
          </w:p>
        </w:tc>
        <w:tc>
          <w:tcPr>
            <w:tcW w:w="1440" w:type="dxa"/>
            <w:vAlign w:val="bottom"/>
          </w:tcPr>
          <w:p>
            <w:pPr>
              <w:jc w:val="center"/>
              <w:spacing w:after="0" w:line="219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auto"/>
                <w:w w:val="99"/>
              </w:rPr>
              <w:t>12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  <w:w w:val="99"/>
              </w:rPr>
              <w:t>月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  <w:w w:val="99"/>
              </w:rPr>
              <w:t>14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  <w:w w:val="99"/>
              </w:rPr>
              <w:t>日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  <w:w w:val="99"/>
              </w:rPr>
              <w:t>—15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  <w:w w:val="99"/>
              </w:rPr>
              <w:t>日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80"/>
        </w:trPr>
        <w:tc>
          <w:tcPr>
            <w:tcW w:w="540" w:type="dxa"/>
            <w:vAlign w:val="bottom"/>
          </w:tcPr>
          <w:p>
            <w:pPr>
              <w:spacing w:after="0"/>
              <w:rPr>
                <w:sz w:val="15"/>
                <w:szCs w:val="15"/>
                <w:color w:val="auto"/>
              </w:rPr>
            </w:pPr>
          </w:p>
        </w:tc>
        <w:tc>
          <w:tcPr>
            <w:tcW w:w="2040" w:type="dxa"/>
            <w:vAlign w:val="bottom"/>
          </w:tcPr>
          <w:p>
            <w:pPr>
              <w:spacing w:after="0"/>
              <w:rPr>
                <w:sz w:val="15"/>
                <w:szCs w:val="15"/>
                <w:color w:val="auto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/>
              <w:rPr>
                <w:sz w:val="15"/>
                <w:szCs w:val="15"/>
                <w:color w:val="auto"/>
              </w:rPr>
            </w:pPr>
          </w:p>
        </w:tc>
        <w:tc>
          <w:tcPr>
            <w:tcW w:w="2800" w:type="dxa"/>
            <w:vAlign w:val="bottom"/>
          </w:tcPr>
          <w:p>
            <w:pPr>
              <w:spacing w:after="0"/>
              <w:rPr>
                <w:sz w:val="15"/>
                <w:szCs w:val="15"/>
                <w:color w:val="auto"/>
              </w:rPr>
            </w:pPr>
          </w:p>
        </w:tc>
        <w:tc>
          <w:tcPr>
            <w:tcW w:w="2420" w:type="dxa"/>
            <w:vAlign w:val="bottom"/>
          </w:tcPr>
          <w:p>
            <w:pPr>
              <w:ind w:left="20"/>
              <w:spacing w:after="0" w:line="180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(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马场道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113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号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)</w:t>
            </w:r>
          </w:p>
        </w:tc>
        <w:tc>
          <w:tcPr>
            <w:tcW w:w="1300" w:type="dxa"/>
            <w:vAlign w:val="bottom"/>
          </w:tcPr>
          <w:p>
            <w:pPr>
              <w:spacing w:after="0"/>
              <w:rPr>
                <w:sz w:val="15"/>
                <w:szCs w:val="15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5"/>
                <w:szCs w:val="15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5407660</wp:posOffset>
                </wp:positionH>
                <wp:positionV relativeFrom="paragraph">
                  <wp:posOffset>-379730</wp:posOffset>
                </wp:positionV>
                <wp:extent cx="0" cy="2576830"/>
                <wp:wrapNone/>
                <wp:docPr id="201" name="Shape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257683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01" o:spid="_x0000_s1226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425.8pt,-29.8999pt" to="425.8pt,173pt" o:allowincell="f" strokecolor="#000000" strokeweight="0.9599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6225540</wp:posOffset>
                </wp:positionH>
                <wp:positionV relativeFrom="paragraph">
                  <wp:posOffset>-379730</wp:posOffset>
                </wp:positionV>
                <wp:extent cx="0" cy="2581275"/>
                <wp:wrapNone/>
                <wp:docPr id="202" name="Shape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258127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02" o:spid="_x0000_s1227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490.2pt,-29.8999pt" to="490.2pt,173.35pt" o:allowincell="f" strokecolor="#000000" strokeweight="0.9599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53975</wp:posOffset>
                </wp:positionV>
                <wp:extent cx="7148830" cy="0"/>
                <wp:wrapNone/>
                <wp:docPr id="203" name="Shape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03" o:spid="_x0000_s1228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4.25pt" to="563.05pt,4.25pt" o:allowincell="f" strokecolor="#000000" strokeweight="0.96pt"/>
            </w:pict>
          </mc:Fallback>
        </mc:AlternateContent>
      </w:r>
    </w:p>
    <w:p>
      <w:pPr>
        <w:spacing w:after="0" w:line="275" w:lineRule="exact"/>
        <w:rPr>
          <w:sz w:val="20"/>
          <w:szCs w:val="20"/>
          <w:color w:val="auto"/>
        </w:rPr>
      </w:pPr>
    </w:p>
    <w:p>
      <w:pPr>
        <w:ind w:left="600" w:hanging="474"/>
        <w:spacing w:after="0" w:line="243" w:lineRule="exact"/>
        <w:tabs>
          <w:tab w:leader="none" w:pos="600" w:val="left"/>
        </w:tabs>
        <w:numPr>
          <w:ilvl w:val="0"/>
          <w:numId w:val="1"/>
        </w:numPr>
        <w:rPr>
          <w:rFonts w:ascii="Arial" w:cs="Arial" w:eastAsia="Arial" w:hAnsi="Arial"/>
          <w:sz w:val="20"/>
          <w:szCs w:val="20"/>
          <w:color w:val="auto"/>
        </w:rPr>
      </w:pPr>
      <w:r>
        <w:rPr>
          <w:rFonts w:ascii="宋体" w:cs="宋体" w:eastAsia="宋体" w:hAnsi="宋体"/>
          <w:sz w:val="20"/>
          <w:szCs w:val="20"/>
          <w:color w:val="auto"/>
        </w:rPr>
        <w:t>机械制造及自动化（本）</w:t>
      </w:r>
      <w:r>
        <w:rPr>
          <w:rFonts w:ascii="Arial" w:cs="Arial" w:eastAsia="Arial" w:hAnsi="Arial"/>
          <w:sz w:val="20"/>
          <w:szCs w:val="20"/>
          <w:color w:val="auto"/>
        </w:rPr>
        <w:t xml:space="preserve">4697  </w:t>
      </w:r>
      <w:r>
        <w:rPr>
          <w:rFonts w:ascii="宋体" w:cs="宋体" w:eastAsia="宋体" w:hAnsi="宋体"/>
          <w:sz w:val="20"/>
          <w:szCs w:val="20"/>
          <w:color w:val="auto"/>
        </w:rPr>
        <w:t>机械</w:t>
      </w:r>
      <w:r>
        <w:rPr>
          <w:rFonts w:ascii="Arial" w:cs="Arial" w:eastAsia="Arial" w:hAnsi="Arial"/>
          <w:sz w:val="20"/>
          <w:szCs w:val="20"/>
          <w:color w:val="auto"/>
        </w:rPr>
        <w:t>CAD/CAM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140970</wp:posOffset>
                </wp:positionV>
                <wp:extent cx="3869055" cy="0"/>
                <wp:wrapNone/>
                <wp:docPr id="204" name="Shape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6905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04" o:spid="_x0000_s1229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1.1pt" to="304.8pt,11.1pt" o:allowincell="f" strokecolor="#000000" strokeweight="0.96pt"/>
            </w:pict>
          </mc:Fallback>
        </mc:AlternateContent>
      </w:r>
    </w:p>
    <w:p>
      <w:pPr>
        <w:spacing w:after="0" w:line="314" w:lineRule="exact"/>
        <w:rPr>
          <w:sz w:val="20"/>
          <w:szCs w:val="20"/>
          <w:color w:val="auto"/>
        </w:rPr>
      </w:pP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97"/>
        </w:trPr>
        <w:tc>
          <w:tcPr>
            <w:tcW w:w="520" w:type="dxa"/>
            <w:vAlign w:val="bottom"/>
          </w:tcPr>
          <w:p>
            <w:pPr>
              <w:jc w:val="right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567</w:t>
            </w:r>
          </w:p>
        </w:tc>
        <w:tc>
          <w:tcPr>
            <w:tcW w:w="2780" w:type="dxa"/>
            <w:vAlign w:val="bottom"/>
            <w:gridSpan w:val="2"/>
          </w:tcPr>
          <w:p>
            <w:pPr>
              <w:jc w:val="right"/>
              <w:spacing w:after="0" w:line="24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机械制造及自动化（本）</w:t>
            </w: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4699</w:t>
            </w:r>
          </w:p>
        </w:tc>
        <w:tc>
          <w:tcPr>
            <w:tcW w:w="2800" w:type="dxa"/>
            <w:vAlign w:val="bottom"/>
          </w:tcPr>
          <w:p>
            <w:pPr>
              <w:ind w:left="100"/>
              <w:spacing w:after="0" w:line="18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6"/>
                <w:szCs w:val="16"/>
                <w:color w:val="auto"/>
                <w:w w:val="98"/>
              </w:rPr>
              <w:t>机械制造及其自动化（数控）毕业设计</w:t>
            </w:r>
          </w:p>
        </w:tc>
        <w:tc>
          <w:tcPr>
            <w:tcW w:w="2500" w:type="dxa"/>
            <w:vAlign w:val="bottom"/>
          </w:tcPr>
          <w:p>
            <w:pPr>
              <w:jc w:val="center"/>
              <w:spacing w:after="0" w:line="206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  <w:w w:val="99"/>
              </w:rPr>
              <w:t>天津职业技术师范大学继续教</w:t>
            </w:r>
          </w:p>
        </w:tc>
        <w:tc>
          <w:tcPr>
            <w:tcW w:w="1200" w:type="dxa"/>
            <w:vAlign w:val="bottom"/>
          </w:tcPr>
          <w:p>
            <w:pPr>
              <w:jc w:val="right"/>
              <w:ind w:righ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28175375</w:t>
            </w:r>
          </w:p>
        </w:tc>
        <w:tc>
          <w:tcPr>
            <w:tcW w:w="1460" w:type="dxa"/>
            <w:vAlign w:val="bottom"/>
          </w:tcPr>
          <w:p>
            <w:pPr>
              <w:jc w:val="center"/>
              <w:spacing w:after="0" w:line="231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12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月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14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—15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80"/>
        </w:trPr>
        <w:tc>
          <w:tcPr>
            <w:tcW w:w="520" w:type="dxa"/>
            <w:vAlign w:val="bottom"/>
          </w:tcPr>
          <w:p>
            <w:pPr>
              <w:spacing w:after="0"/>
              <w:rPr>
                <w:sz w:val="15"/>
                <w:szCs w:val="15"/>
                <w:color w:val="auto"/>
              </w:rPr>
            </w:pPr>
          </w:p>
        </w:tc>
        <w:tc>
          <w:tcPr>
            <w:tcW w:w="1860" w:type="dxa"/>
            <w:vAlign w:val="bottom"/>
          </w:tcPr>
          <w:p>
            <w:pPr>
              <w:spacing w:after="0"/>
              <w:rPr>
                <w:sz w:val="15"/>
                <w:szCs w:val="15"/>
                <w:color w:val="auto"/>
              </w:rPr>
            </w:pPr>
          </w:p>
        </w:tc>
        <w:tc>
          <w:tcPr>
            <w:tcW w:w="920" w:type="dxa"/>
            <w:vAlign w:val="bottom"/>
          </w:tcPr>
          <w:p>
            <w:pPr>
              <w:spacing w:after="0"/>
              <w:rPr>
                <w:sz w:val="15"/>
                <w:szCs w:val="15"/>
                <w:color w:val="auto"/>
              </w:rPr>
            </w:pPr>
          </w:p>
        </w:tc>
        <w:tc>
          <w:tcPr>
            <w:tcW w:w="2800" w:type="dxa"/>
            <w:vAlign w:val="bottom"/>
          </w:tcPr>
          <w:p>
            <w:pPr>
              <w:spacing w:after="0"/>
              <w:rPr>
                <w:sz w:val="15"/>
                <w:szCs w:val="15"/>
                <w:color w:val="auto"/>
              </w:rPr>
            </w:pPr>
          </w:p>
        </w:tc>
        <w:tc>
          <w:tcPr>
            <w:tcW w:w="2500" w:type="dxa"/>
            <w:vAlign w:val="bottom"/>
          </w:tcPr>
          <w:p>
            <w:pPr>
              <w:jc w:val="center"/>
              <w:ind w:right="10"/>
              <w:spacing w:after="0" w:line="180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育学院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(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河西区柳林东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)</w:t>
            </w:r>
          </w:p>
        </w:tc>
        <w:tc>
          <w:tcPr>
            <w:tcW w:w="1200" w:type="dxa"/>
            <w:vAlign w:val="bottom"/>
          </w:tcPr>
          <w:p>
            <w:pPr>
              <w:spacing w:after="0"/>
              <w:rPr>
                <w:sz w:val="15"/>
                <w:szCs w:val="15"/>
                <w:color w:val="auto"/>
              </w:rPr>
            </w:pPr>
          </w:p>
        </w:tc>
        <w:tc>
          <w:tcPr>
            <w:tcW w:w="1460" w:type="dxa"/>
            <w:vAlign w:val="bottom"/>
          </w:tcPr>
          <w:p>
            <w:pPr>
              <w:spacing w:after="0"/>
              <w:rPr>
                <w:sz w:val="15"/>
                <w:szCs w:val="15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76"/>
        </w:trPr>
        <w:tc>
          <w:tcPr>
            <w:tcW w:w="52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780" w:type="dxa"/>
            <w:vAlign w:val="bottom"/>
            <w:tcBorders>
              <w:bottom w:val="single" w:sz="8" w:color="auto"/>
            </w:tcBorders>
            <w:gridSpan w:val="2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80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500" w:type="dxa"/>
            <w:vAlign w:val="bottom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1200" w:type="dxa"/>
            <w:vAlign w:val="bottom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1460" w:type="dxa"/>
            <w:vAlign w:val="bottom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20" w:type="dxa"/>
            <w:vAlign w:val="bottom"/>
          </w:tcPr>
          <w:p>
            <w:pPr>
              <w:jc w:val="right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567</w:t>
            </w:r>
          </w:p>
        </w:tc>
        <w:tc>
          <w:tcPr>
            <w:tcW w:w="2780" w:type="dxa"/>
            <w:vAlign w:val="bottom"/>
            <w:gridSpan w:val="2"/>
          </w:tcPr>
          <w:p>
            <w:pPr>
              <w:jc w:val="right"/>
              <w:spacing w:after="0" w:line="24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机械制造及自动化（本）</w:t>
            </w: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4704</w:t>
            </w:r>
          </w:p>
        </w:tc>
        <w:tc>
          <w:tcPr>
            <w:tcW w:w="2800" w:type="dxa"/>
            <w:vAlign w:val="bottom"/>
          </w:tcPr>
          <w:p>
            <w:pPr>
              <w:ind w:left="10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现代设计方法（实践）</w:t>
            </w:r>
          </w:p>
        </w:tc>
        <w:tc>
          <w:tcPr>
            <w:tcW w:w="25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2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2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86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92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80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50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20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6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05"/>
        </w:trPr>
        <w:tc>
          <w:tcPr>
            <w:tcW w:w="520" w:type="dxa"/>
            <w:vAlign w:val="bottom"/>
            <w:vMerge w:val="restart"/>
          </w:tcPr>
          <w:p>
            <w:pPr>
              <w:jc w:val="right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570</w:t>
            </w:r>
          </w:p>
        </w:tc>
        <w:tc>
          <w:tcPr>
            <w:tcW w:w="1860" w:type="dxa"/>
            <w:vAlign w:val="bottom"/>
          </w:tcPr>
          <w:p>
            <w:pPr>
              <w:spacing w:after="0"/>
              <w:rPr>
                <w:sz w:val="17"/>
                <w:szCs w:val="17"/>
                <w:color w:val="auto"/>
              </w:rPr>
            </w:pPr>
          </w:p>
        </w:tc>
        <w:tc>
          <w:tcPr>
            <w:tcW w:w="920" w:type="dxa"/>
            <w:vAlign w:val="bottom"/>
            <w:vMerge w:val="restart"/>
          </w:tcPr>
          <w:p>
            <w:pPr>
              <w:jc w:val="right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4686</w:t>
            </w:r>
          </w:p>
        </w:tc>
        <w:tc>
          <w:tcPr>
            <w:tcW w:w="2800" w:type="dxa"/>
            <w:vAlign w:val="bottom"/>
          </w:tcPr>
          <w:p>
            <w:pPr>
              <w:spacing w:after="0"/>
              <w:rPr>
                <w:sz w:val="17"/>
                <w:szCs w:val="17"/>
                <w:color w:val="auto"/>
              </w:rPr>
            </w:pPr>
          </w:p>
        </w:tc>
        <w:tc>
          <w:tcPr>
            <w:tcW w:w="2500" w:type="dxa"/>
            <w:vAlign w:val="bottom"/>
          </w:tcPr>
          <w:p>
            <w:pPr>
              <w:ind w:left="20"/>
              <w:spacing w:after="0" w:line="206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天津财经大学继续教育学院</w:t>
            </w:r>
          </w:p>
        </w:tc>
        <w:tc>
          <w:tcPr>
            <w:tcW w:w="1200" w:type="dxa"/>
            <w:vAlign w:val="bottom"/>
            <w:vMerge w:val="restart"/>
          </w:tcPr>
          <w:p>
            <w:pPr>
              <w:jc w:val="right"/>
              <w:ind w:righ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88186392</w:t>
            </w:r>
          </w:p>
        </w:tc>
        <w:tc>
          <w:tcPr>
            <w:tcW w:w="1460" w:type="dxa"/>
            <w:vAlign w:val="bottom"/>
          </w:tcPr>
          <w:p>
            <w:pPr>
              <w:spacing w:after="0"/>
              <w:rPr>
                <w:sz w:val="17"/>
                <w:szCs w:val="1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56"/>
        </w:trPr>
        <w:tc>
          <w:tcPr>
            <w:tcW w:w="520" w:type="dxa"/>
            <w:vAlign w:val="bottom"/>
            <w:vMerge w:val="continue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1860" w:type="dxa"/>
            <w:vAlign w:val="bottom"/>
          </w:tcPr>
          <w:p>
            <w:pPr>
              <w:ind w:left="80"/>
              <w:spacing w:after="0" w:line="220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金融管理（本）</w:t>
            </w:r>
          </w:p>
        </w:tc>
        <w:tc>
          <w:tcPr>
            <w:tcW w:w="920" w:type="dxa"/>
            <w:vAlign w:val="bottom"/>
            <w:vMerge w:val="continue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2800" w:type="dxa"/>
            <w:vAlign w:val="bottom"/>
          </w:tcPr>
          <w:p>
            <w:pPr>
              <w:ind w:left="10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金融管理毕业论文</w:t>
            </w:r>
          </w:p>
        </w:tc>
        <w:tc>
          <w:tcPr>
            <w:tcW w:w="2500" w:type="dxa"/>
            <w:vAlign w:val="bottom"/>
          </w:tcPr>
          <w:p>
            <w:pPr>
              <w:ind w:left="20"/>
              <w:spacing w:after="0" w:line="219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(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河西区珠江道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25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号综合楼</w:t>
            </w:r>
          </w:p>
        </w:tc>
        <w:tc>
          <w:tcPr>
            <w:tcW w:w="1200" w:type="dxa"/>
            <w:vAlign w:val="bottom"/>
            <w:vMerge w:val="continue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1460" w:type="dxa"/>
            <w:vAlign w:val="bottom"/>
          </w:tcPr>
          <w:p>
            <w:pPr>
              <w:jc w:val="center"/>
              <w:spacing w:after="0" w:line="219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auto"/>
                <w:w w:val="99"/>
              </w:rPr>
              <w:t>12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  <w:w w:val="99"/>
              </w:rPr>
              <w:t>月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  <w:w w:val="99"/>
              </w:rPr>
              <w:t>14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  <w:w w:val="99"/>
              </w:rPr>
              <w:t>日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  <w:w w:val="99"/>
              </w:rPr>
              <w:t>—15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  <w:w w:val="99"/>
              </w:rPr>
              <w:t>日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2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86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92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80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500" w:type="dxa"/>
            <w:vAlign w:val="bottom"/>
            <w:tcBorders>
              <w:bottom w:val="single" w:sz="8" w:color="auto"/>
            </w:tcBorders>
          </w:tcPr>
          <w:p>
            <w:pPr>
              <w:ind w:left="20"/>
              <w:spacing w:after="0" w:line="193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506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室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)</w:t>
            </w:r>
          </w:p>
        </w:tc>
        <w:tc>
          <w:tcPr>
            <w:tcW w:w="120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6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20" w:type="dxa"/>
            <w:vAlign w:val="bottom"/>
          </w:tcPr>
          <w:p>
            <w:pPr>
              <w:jc w:val="right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571</w:t>
            </w:r>
          </w:p>
        </w:tc>
        <w:tc>
          <w:tcPr>
            <w:tcW w:w="1860" w:type="dxa"/>
            <w:vAlign w:val="bottom"/>
          </w:tcPr>
          <w:p>
            <w:pPr>
              <w:ind w:left="8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商务管理（本）</w:t>
            </w:r>
          </w:p>
        </w:tc>
        <w:tc>
          <w:tcPr>
            <w:tcW w:w="920" w:type="dxa"/>
            <w:vAlign w:val="bottom"/>
          </w:tcPr>
          <w:p>
            <w:pPr>
              <w:jc w:val="right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4685</w:t>
            </w:r>
          </w:p>
        </w:tc>
        <w:tc>
          <w:tcPr>
            <w:tcW w:w="2800" w:type="dxa"/>
            <w:vAlign w:val="bottom"/>
          </w:tcPr>
          <w:p>
            <w:pPr>
              <w:ind w:left="10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商务管理毕业论文</w:t>
            </w:r>
          </w:p>
        </w:tc>
        <w:tc>
          <w:tcPr>
            <w:tcW w:w="25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2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60" w:type="dxa"/>
            <w:vAlign w:val="bottom"/>
          </w:tcPr>
          <w:p>
            <w:pPr>
              <w:jc w:val="center"/>
              <w:spacing w:after="0" w:line="219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auto"/>
                <w:w w:val="99"/>
              </w:rPr>
              <w:t>12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  <w:w w:val="99"/>
              </w:rPr>
              <w:t>月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  <w:w w:val="99"/>
              </w:rPr>
              <w:t>14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  <w:w w:val="99"/>
              </w:rPr>
              <w:t>日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  <w:w w:val="99"/>
              </w:rPr>
              <w:t>—15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  <w:w w:val="99"/>
              </w:rPr>
              <w:t>日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2"/>
        </w:trPr>
        <w:tc>
          <w:tcPr>
            <w:tcW w:w="52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86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92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80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500" w:type="dxa"/>
            <w:vAlign w:val="bottom"/>
          </w:tcPr>
          <w:p>
            <w:pPr>
              <w:ind w:left="20"/>
              <w:spacing w:after="0" w:line="18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天津大学管理学院西院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(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南开</w:t>
            </w:r>
          </w:p>
        </w:tc>
        <w:tc>
          <w:tcPr>
            <w:tcW w:w="1200" w:type="dxa"/>
            <w:vAlign w:val="bottom"/>
            <w:vMerge w:val="restart"/>
          </w:tcPr>
          <w:p>
            <w:pPr>
              <w:jc w:val="right"/>
              <w:ind w:righ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27407282</w:t>
            </w:r>
          </w:p>
        </w:tc>
        <w:tc>
          <w:tcPr>
            <w:tcW w:w="146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14"/>
        </w:trPr>
        <w:tc>
          <w:tcPr>
            <w:tcW w:w="520" w:type="dxa"/>
            <w:vAlign w:val="bottom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860" w:type="dxa"/>
            <w:vAlign w:val="bottom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920" w:type="dxa"/>
            <w:vAlign w:val="bottom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800" w:type="dxa"/>
            <w:vAlign w:val="bottom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500" w:type="dxa"/>
            <w:vAlign w:val="bottom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200" w:type="dxa"/>
            <w:vAlign w:val="bottom"/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460" w:type="dxa"/>
            <w:vAlign w:val="bottom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ectPr>
          <w:pgSz w:w="11900" w:h="16838" w:orient="portrait"/>
          <w:cols w:equalWidth="0" w:num="1">
            <w:col w:w="11260"/>
          </w:cols>
          <w:pgMar w:left="280" w:top="1440" w:right="366" w:bottom="208" w:gutter="0" w:footer="0" w:header="0"/>
        </w:sectPr>
      </w:pPr>
    </w:p>
    <w:p>
      <w:pPr>
        <w:spacing w:after="0" w:line="202" w:lineRule="exact"/>
        <w:rPr>
          <w:sz w:val="20"/>
          <w:szCs w:val="20"/>
          <w:color w:val="auto"/>
        </w:rPr>
      </w:pPr>
    </w:p>
    <w:p>
      <w:pPr>
        <w:jc w:val="center"/>
        <w:ind w:right="-99"/>
        <w:spacing w:after="0" w:line="231" w:lineRule="exact"/>
        <w:rPr>
          <w:sz w:val="20"/>
          <w:szCs w:val="20"/>
          <w:color w:val="auto"/>
        </w:rPr>
      </w:pPr>
      <w:r>
        <w:rPr>
          <w:rFonts w:ascii="宋体" w:cs="宋体" w:eastAsia="宋体" w:hAnsi="宋体"/>
          <w:sz w:val="19"/>
          <w:szCs w:val="19"/>
          <w:color w:val="auto"/>
        </w:rPr>
        <w:t>第</w:t>
      </w:r>
      <w:r>
        <w:rPr>
          <w:rFonts w:ascii="Arial" w:cs="Arial" w:eastAsia="Arial" w:hAnsi="Arial"/>
          <w:sz w:val="19"/>
          <w:szCs w:val="19"/>
          <w:color w:val="auto"/>
        </w:rPr>
        <w:t>28</w:t>
      </w:r>
      <w:r>
        <w:rPr>
          <w:rFonts w:ascii="宋体" w:cs="宋体" w:eastAsia="宋体" w:hAnsi="宋体"/>
          <w:sz w:val="19"/>
          <w:szCs w:val="19"/>
          <w:color w:val="auto"/>
        </w:rPr>
        <w:t>页，共</w:t>
      </w:r>
      <w:r>
        <w:rPr>
          <w:rFonts w:ascii="Arial" w:cs="Arial" w:eastAsia="Arial" w:hAnsi="Arial"/>
          <w:sz w:val="19"/>
          <w:szCs w:val="19"/>
          <w:color w:val="auto"/>
        </w:rPr>
        <w:t>50</w:t>
      </w:r>
      <w:r>
        <w:rPr>
          <w:rFonts w:ascii="宋体" w:cs="宋体" w:eastAsia="宋体" w:hAnsi="宋体"/>
          <w:sz w:val="19"/>
          <w:szCs w:val="19"/>
          <w:color w:val="auto"/>
        </w:rPr>
        <w:t>页</w:t>
      </w:r>
    </w:p>
    <w:p>
      <w:pPr>
        <w:sectPr>
          <w:pgSz w:w="11900" w:h="16838" w:orient="portrait"/>
          <w:cols w:equalWidth="0" w:num="1">
            <w:col w:w="11260"/>
          </w:cols>
          <w:pgMar w:left="280" w:top="1440" w:right="366" w:bottom="208" w:gutter="0" w:footer="0" w:header="0"/>
          <w:type w:val="continuous"/>
        </w:sectPr>
      </w:pPr>
    </w:p>
    <w:bookmarkStart w:id="28" w:name="page29"/>
    <w:bookmarkEnd w:id="28"/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185420</wp:posOffset>
                </wp:positionH>
                <wp:positionV relativeFrom="page">
                  <wp:posOffset>901700</wp:posOffset>
                </wp:positionV>
                <wp:extent cx="0" cy="4543425"/>
                <wp:wrapNone/>
                <wp:docPr id="205" name="Shape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454342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05" o:spid="_x0000_s1230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14.6pt,71pt" to="14.6pt,428.75pt" o:allowincell="f" strokecolor="#000000" strokeweight="0.96pt">
                <w10:wrap anchorx="page" anchory="page"/>
              </v:line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7322820</wp:posOffset>
                </wp:positionH>
                <wp:positionV relativeFrom="page">
                  <wp:posOffset>901700</wp:posOffset>
                </wp:positionV>
                <wp:extent cx="0" cy="4543425"/>
                <wp:wrapNone/>
                <wp:docPr id="206" name="Shape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454342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06" o:spid="_x0000_s1231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576.6pt,71pt" to="576.6pt,428.75pt" o:allowincell="f" strokecolor="#000000" strokeweight="0.96pt">
                <w10:wrap anchorx="page" anchory="page"/>
              </v:line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179705</wp:posOffset>
                </wp:positionH>
                <wp:positionV relativeFrom="page">
                  <wp:posOffset>908050</wp:posOffset>
                </wp:positionV>
                <wp:extent cx="7148830" cy="0"/>
                <wp:wrapNone/>
                <wp:docPr id="207" name="Shape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07" o:spid="_x0000_s1232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14.15pt,71.5pt" to="577.05pt,71.5pt" o:allowincell="f" strokecolor="#000000" strokeweight="0.9599pt">
                <w10:wrap anchorx="page" anchory="page"/>
              </v:line>
            </w:pict>
          </mc:Fallback>
        </mc:AlternateContent>
      </w:r>
    </w:p>
    <w:p>
      <w:pPr>
        <w:spacing w:after="0" w:line="239" w:lineRule="exact"/>
        <w:rPr>
          <w:sz w:val="20"/>
          <w:szCs w:val="20"/>
          <w:color w:val="auto"/>
        </w:rPr>
      </w:pPr>
    </w:p>
    <w:p>
      <w:pPr>
        <w:jc w:val="center"/>
        <w:spacing w:after="0" w:line="388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32"/>
          <w:szCs w:val="32"/>
          <w:b w:val="1"/>
          <w:bCs w:val="1"/>
          <w:color w:val="auto"/>
        </w:rPr>
        <w:t>2018</w:t>
      </w:r>
      <w:r>
        <w:rPr>
          <w:rFonts w:ascii="宋体" w:cs="宋体" w:eastAsia="宋体" w:hAnsi="宋体"/>
          <w:sz w:val="32"/>
          <w:szCs w:val="32"/>
          <w:b w:val="1"/>
          <w:bCs w:val="1"/>
          <w:color w:val="auto"/>
        </w:rPr>
        <w:t>年上半年天津市高等教育自学考试实践课程考核必读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306705</wp:posOffset>
                </wp:positionV>
                <wp:extent cx="7148830" cy="0"/>
                <wp:wrapNone/>
                <wp:docPr id="208" name="Shape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08" o:spid="_x0000_s1233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24.15pt" to="563.05pt,24.15pt" o:allowincell="f" strokecolor="#000000" strokeweight="0.9599pt"/>
            </w:pict>
          </mc:Fallback>
        </mc:AlternateConten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71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、考生请于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2017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年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日—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7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日登陆“招考资讯（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www.zhaokao.net)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网站进行报考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209" name="Shape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09" o:spid="_x0000_s1234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6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、根据天津市物价局、财政局（津价费〖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2010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〗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98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号）文件规定，每报考一科缴纳报名考务费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40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210" name="Shape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10" o:spid="_x0000_s1235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599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3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、本次实践课程成绩将于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 xml:space="preserve">2018 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年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6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月初公布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211" name="Shape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11" o:spid="_x0000_s1236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6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4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、市自考办资讯电话：（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022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）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23769050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350520</wp:posOffset>
                </wp:positionH>
                <wp:positionV relativeFrom="paragraph">
                  <wp:posOffset>232410</wp:posOffset>
                </wp:positionV>
                <wp:extent cx="0" cy="1991995"/>
                <wp:wrapNone/>
                <wp:docPr id="212" name="Shape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199199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12" o:spid="_x0000_s1237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7.6pt,18.3pt" to="27.6pt,175.15pt" o:allowincell="f" strokecolor="#000000" strokeweight="0.9599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1737360</wp:posOffset>
                </wp:positionH>
                <wp:positionV relativeFrom="paragraph">
                  <wp:posOffset>232410</wp:posOffset>
                </wp:positionV>
                <wp:extent cx="0" cy="1991995"/>
                <wp:wrapNone/>
                <wp:docPr id="213" name="Shape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199199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13" o:spid="_x0000_s1238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36.8pt,18.3pt" to="136.8pt,175.15pt" o:allowincell="f" strokecolor="#000000" strokeweight="0.96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2135505</wp:posOffset>
                </wp:positionH>
                <wp:positionV relativeFrom="paragraph">
                  <wp:posOffset>232410</wp:posOffset>
                </wp:positionV>
                <wp:extent cx="0" cy="1991995"/>
                <wp:wrapNone/>
                <wp:docPr id="214" name="Shape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199199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14" o:spid="_x0000_s1239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68.15pt,18.3pt" to="168.15pt,175.15pt" o:allowincell="f" strokecolor="#000000" strokeweight="0.96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3865245</wp:posOffset>
                </wp:positionH>
                <wp:positionV relativeFrom="paragraph">
                  <wp:posOffset>232410</wp:posOffset>
                </wp:positionV>
                <wp:extent cx="0" cy="1991995"/>
                <wp:wrapNone/>
                <wp:docPr id="215" name="Shape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199199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15" o:spid="_x0000_s1240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304.35pt,18.3pt" to="304.35pt,175.15pt" o:allowincell="f" strokecolor="#000000" strokeweight="0.9599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5407660</wp:posOffset>
                </wp:positionH>
                <wp:positionV relativeFrom="paragraph">
                  <wp:posOffset>232410</wp:posOffset>
                </wp:positionV>
                <wp:extent cx="0" cy="1991995"/>
                <wp:wrapNone/>
                <wp:docPr id="216" name="Shape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199199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16" o:spid="_x0000_s1241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425.8pt,18.3pt" to="425.8pt,175.15pt" o:allowincell="f" strokecolor="#000000" strokeweight="0.9599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6225540</wp:posOffset>
                </wp:positionH>
                <wp:positionV relativeFrom="paragraph">
                  <wp:posOffset>232410</wp:posOffset>
                </wp:positionV>
                <wp:extent cx="0" cy="1991995"/>
                <wp:wrapNone/>
                <wp:docPr id="217" name="Shape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199199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17" o:spid="_x0000_s1242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490.2pt,18.3pt" to="490.2pt,175.15pt" o:allowincell="f" strokecolor="#000000" strokeweight="0.9599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218" name="Shape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18" o:spid="_x0000_s1243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599pt"/>
            </w:pict>
          </mc:Fallback>
        </mc:AlternateContent>
      </w:r>
    </w:p>
    <w:p>
      <w:pPr>
        <w:spacing w:after="0" w:line="365" w:lineRule="exact"/>
        <w:rPr>
          <w:sz w:val="20"/>
          <w:szCs w:val="20"/>
          <w:color w:val="auto"/>
        </w:rPr>
      </w:pP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28"/>
        </w:trPr>
        <w:tc>
          <w:tcPr>
            <w:tcW w:w="540" w:type="dxa"/>
            <w:vAlign w:val="bottom"/>
          </w:tcPr>
          <w:p>
            <w:pPr>
              <w:ind w:left="8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专业</w:t>
            </w:r>
          </w:p>
        </w:tc>
        <w:tc>
          <w:tcPr>
            <w:tcW w:w="1840" w:type="dxa"/>
            <w:vAlign w:val="bottom"/>
            <w:vMerge w:val="restart"/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专业名称</w:t>
            </w:r>
          </w:p>
        </w:tc>
        <w:tc>
          <w:tcPr>
            <w:tcW w:w="900" w:type="dxa"/>
            <w:vAlign w:val="bottom"/>
          </w:tcPr>
          <w:p>
            <w:pPr>
              <w:ind w:left="40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课程</w:t>
            </w:r>
          </w:p>
        </w:tc>
        <w:tc>
          <w:tcPr>
            <w:tcW w:w="2800" w:type="dxa"/>
            <w:vAlign w:val="bottom"/>
            <w:vMerge w:val="restart"/>
          </w:tcPr>
          <w:p>
            <w:pPr>
              <w:ind w:left="1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课程名称</w:t>
            </w:r>
          </w:p>
        </w:tc>
        <w:tc>
          <w:tcPr>
            <w:tcW w:w="1960" w:type="dxa"/>
            <w:vAlign w:val="bottom"/>
            <w:vMerge w:val="restart"/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报到地点</w:t>
            </w:r>
          </w:p>
        </w:tc>
        <w:tc>
          <w:tcPr>
            <w:tcW w:w="1680" w:type="dxa"/>
            <w:vAlign w:val="bottom"/>
            <w:vMerge w:val="restart"/>
          </w:tcPr>
          <w:p>
            <w:pPr>
              <w:ind w:left="7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联系电话</w:t>
            </w:r>
          </w:p>
        </w:tc>
        <w:tc>
          <w:tcPr>
            <w:tcW w:w="1540" w:type="dxa"/>
            <w:vAlign w:val="bottom"/>
            <w:vMerge w:val="restart"/>
          </w:tcPr>
          <w:p>
            <w:pPr>
              <w:jc w:val="center"/>
              <w:ind w:left="5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  <w:w w:val="99"/>
              </w:rPr>
              <w:t>报到时间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6"/>
        </w:trPr>
        <w:tc>
          <w:tcPr>
            <w:tcW w:w="540" w:type="dxa"/>
            <w:vAlign w:val="bottom"/>
            <w:vMerge w:val="restart"/>
          </w:tcPr>
          <w:p>
            <w:pPr>
              <w:ind w:left="80"/>
              <w:spacing w:after="0" w:line="15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7"/>
                <w:szCs w:val="17"/>
                <w:color w:val="auto"/>
              </w:rPr>
              <w:t>代码</w:t>
            </w:r>
          </w:p>
        </w:tc>
        <w:tc>
          <w:tcPr>
            <w:tcW w:w="1840" w:type="dxa"/>
            <w:vAlign w:val="bottom"/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900" w:type="dxa"/>
            <w:vAlign w:val="bottom"/>
            <w:vMerge w:val="restart"/>
          </w:tcPr>
          <w:p>
            <w:pPr>
              <w:ind w:left="400"/>
              <w:spacing w:after="0" w:line="15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7"/>
                <w:szCs w:val="17"/>
                <w:color w:val="auto"/>
              </w:rPr>
              <w:t>代码</w:t>
            </w:r>
          </w:p>
        </w:tc>
        <w:tc>
          <w:tcPr>
            <w:tcW w:w="2800" w:type="dxa"/>
            <w:vAlign w:val="bottom"/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960" w:type="dxa"/>
            <w:vAlign w:val="bottom"/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680" w:type="dxa"/>
            <w:vAlign w:val="bottom"/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540" w:type="dxa"/>
            <w:vAlign w:val="bottom"/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7"/>
        </w:trPr>
        <w:tc>
          <w:tcPr>
            <w:tcW w:w="540" w:type="dxa"/>
            <w:vAlign w:val="bottom"/>
            <w:tcBorders>
              <w:bottom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8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900" w:type="dxa"/>
            <w:vAlign w:val="bottom"/>
            <w:tcBorders>
              <w:bottom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80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96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68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5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6"/>
        </w:trPr>
        <w:tc>
          <w:tcPr>
            <w:tcW w:w="540" w:type="dxa"/>
            <w:vAlign w:val="bottom"/>
          </w:tcPr>
          <w:p>
            <w:pPr>
              <w:spacing w:after="0"/>
              <w:rPr>
                <w:sz w:val="17"/>
                <w:szCs w:val="17"/>
                <w:color w:val="auto"/>
              </w:rPr>
            </w:pPr>
          </w:p>
        </w:tc>
        <w:tc>
          <w:tcPr>
            <w:tcW w:w="1840" w:type="dxa"/>
            <w:vAlign w:val="bottom"/>
          </w:tcPr>
          <w:p>
            <w:pPr>
              <w:spacing w:after="0"/>
              <w:rPr>
                <w:sz w:val="17"/>
                <w:szCs w:val="17"/>
                <w:color w:val="auto"/>
              </w:rPr>
            </w:pPr>
          </w:p>
        </w:tc>
        <w:tc>
          <w:tcPr>
            <w:tcW w:w="900" w:type="dxa"/>
            <w:vAlign w:val="bottom"/>
          </w:tcPr>
          <w:p>
            <w:pPr>
              <w:spacing w:after="0"/>
              <w:rPr>
                <w:sz w:val="17"/>
                <w:szCs w:val="17"/>
                <w:color w:val="auto"/>
              </w:rPr>
            </w:pPr>
          </w:p>
        </w:tc>
        <w:tc>
          <w:tcPr>
            <w:tcW w:w="2800" w:type="dxa"/>
            <w:vAlign w:val="bottom"/>
          </w:tcPr>
          <w:p>
            <w:pPr>
              <w:spacing w:after="0"/>
              <w:rPr>
                <w:sz w:val="17"/>
                <w:szCs w:val="17"/>
                <w:color w:val="auto"/>
              </w:rPr>
            </w:pPr>
          </w:p>
        </w:tc>
        <w:tc>
          <w:tcPr>
            <w:tcW w:w="1960" w:type="dxa"/>
            <w:vAlign w:val="bottom"/>
          </w:tcPr>
          <w:p>
            <w:pPr>
              <w:ind w:left="40"/>
              <w:spacing w:after="0" w:line="196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区卫津路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92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号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)</w:t>
            </w:r>
          </w:p>
        </w:tc>
        <w:tc>
          <w:tcPr>
            <w:tcW w:w="1680" w:type="dxa"/>
            <w:vAlign w:val="bottom"/>
          </w:tcPr>
          <w:p>
            <w:pPr>
              <w:spacing w:after="0"/>
              <w:rPr>
                <w:sz w:val="17"/>
                <w:szCs w:val="17"/>
                <w:color w:val="auto"/>
              </w:rPr>
            </w:pPr>
          </w:p>
        </w:tc>
        <w:tc>
          <w:tcPr>
            <w:tcW w:w="1540" w:type="dxa"/>
            <w:vAlign w:val="bottom"/>
          </w:tcPr>
          <w:p>
            <w:pPr>
              <w:spacing w:after="0"/>
              <w:rPr>
                <w:sz w:val="17"/>
                <w:szCs w:val="1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6"/>
        </w:trPr>
        <w:tc>
          <w:tcPr>
            <w:tcW w:w="2380" w:type="dxa"/>
            <w:vAlign w:val="bottom"/>
            <w:gridSpan w:val="2"/>
          </w:tcPr>
          <w:p>
            <w:pPr>
              <w:ind w:left="120"/>
              <w:spacing w:after="0" w:line="243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 xml:space="preserve">571 </w:t>
            </w: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商务管理（本）</w:t>
            </w:r>
          </w:p>
        </w:tc>
        <w:tc>
          <w:tcPr>
            <w:tcW w:w="3700" w:type="dxa"/>
            <w:vAlign w:val="bottom"/>
            <w:gridSpan w:val="2"/>
          </w:tcPr>
          <w:p>
            <w:pPr>
              <w:ind w:left="400"/>
              <w:spacing w:after="0" w:line="230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 xml:space="preserve">4927  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管理系统中计算机应用（实践）</w:t>
            </w:r>
          </w:p>
        </w:tc>
        <w:tc>
          <w:tcPr>
            <w:tcW w:w="196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68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540" w:type="dxa"/>
            <w:vAlign w:val="bottom"/>
          </w:tcPr>
          <w:p>
            <w:pPr>
              <w:jc w:val="center"/>
              <w:ind w:left="5"/>
              <w:spacing w:after="0" w:line="219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auto"/>
                <w:w w:val="99"/>
              </w:rPr>
              <w:t>12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  <w:w w:val="99"/>
              </w:rPr>
              <w:t>月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  <w:w w:val="99"/>
              </w:rPr>
              <w:t>14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  <w:w w:val="99"/>
              </w:rPr>
              <w:t>日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  <w:w w:val="99"/>
              </w:rPr>
              <w:t>—15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  <w:w w:val="99"/>
              </w:rPr>
              <w:t>日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128270</wp:posOffset>
                </wp:positionV>
                <wp:extent cx="7148830" cy="0"/>
                <wp:wrapNone/>
                <wp:docPr id="219" name="Shape 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19" o:spid="_x0000_s1244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0.1pt" to="563.05pt,10.1pt" o:allowincell="f" strokecolor="#000000" strokeweight="0.96pt"/>
            </w:pict>
          </mc:Fallback>
        </mc:AlternateContent>
      </w:r>
    </w:p>
    <w:p>
      <w:pPr>
        <w:spacing w:after="0" w:line="391" w:lineRule="exact"/>
        <w:rPr>
          <w:sz w:val="20"/>
          <w:szCs w:val="20"/>
          <w:color w:val="auto"/>
        </w:rPr>
      </w:pPr>
    </w:p>
    <w:p>
      <w:pPr>
        <w:ind w:left="600" w:hanging="474"/>
        <w:spacing w:after="0" w:line="243" w:lineRule="exact"/>
        <w:tabs>
          <w:tab w:leader="none" w:pos="600" w:val="left"/>
        </w:tabs>
        <w:numPr>
          <w:ilvl w:val="0"/>
          <w:numId w:val="2"/>
        </w:numPr>
        <w:rPr>
          <w:rFonts w:ascii="Arial" w:cs="Arial" w:eastAsia="Arial" w:hAnsi="Arial"/>
          <w:sz w:val="20"/>
          <w:szCs w:val="20"/>
          <w:color w:val="auto"/>
        </w:rPr>
      </w:pPr>
      <w:r>
        <w:rPr>
          <w:rFonts w:ascii="宋体" w:cs="宋体" w:eastAsia="宋体" w:hAnsi="宋体"/>
          <w:sz w:val="20"/>
          <w:szCs w:val="20"/>
          <w:color w:val="auto"/>
        </w:rPr>
        <w:t>航空维修工程管理（本）</w:t>
      </w:r>
      <w:r>
        <w:rPr>
          <w:rFonts w:ascii="Arial" w:cs="Arial" w:eastAsia="Arial" w:hAnsi="Arial"/>
          <w:sz w:val="20"/>
          <w:szCs w:val="20"/>
          <w:color w:val="auto"/>
        </w:rPr>
        <w:t xml:space="preserve">4669  </w:t>
      </w:r>
      <w:r>
        <w:rPr>
          <w:rFonts w:ascii="宋体" w:cs="宋体" w:eastAsia="宋体" w:hAnsi="宋体"/>
          <w:sz w:val="18"/>
          <w:szCs w:val="18"/>
          <w:color w:val="auto"/>
        </w:rPr>
        <w:t>电子维修工程管理方向毕业论文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141605</wp:posOffset>
                </wp:positionV>
                <wp:extent cx="3869055" cy="0"/>
                <wp:wrapNone/>
                <wp:docPr id="220" name="Shape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6905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20" o:spid="_x0000_s1245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1.15pt" to="304.8pt,11.15pt" o:allowincell="f" strokecolor="#000000" strokeweight="0.9599pt"/>
            </w:pict>
          </mc:Fallback>
        </mc:AlternateConten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3" w:lineRule="exact"/>
        <w:rPr>
          <w:sz w:val="20"/>
          <w:szCs w:val="20"/>
          <w:color w:val="auto"/>
        </w:rPr>
      </w:pPr>
    </w:p>
    <w:tbl>
      <w:tblPr>
        <w:tblLayout w:type="fixed"/>
        <w:tblInd w:w="12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73"/>
        </w:trPr>
        <w:tc>
          <w:tcPr>
            <w:tcW w:w="3180" w:type="dxa"/>
            <w:vAlign w:val="bottom"/>
          </w:tcPr>
          <w:p>
            <w:pPr>
              <w:spacing w:after="0" w:line="243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 xml:space="preserve">572 </w:t>
            </w: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航空维修工程管理（本）</w:t>
            </w: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4671</w:t>
            </w:r>
          </w:p>
        </w:tc>
        <w:tc>
          <w:tcPr>
            <w:tcW w:w="5200" w:type="dxa"/>
            <w:vAlign w:val="bottom"/>
          </w:tcPr>
          <w:p>
            <w:pPr>
              <w:ind w:left="100"/>
              <w:spacing w:after="0" w:line="217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9"/>
                <w:szCs w:val="19"/>
                <w:color w:val="auto"/>
              </w:rPr>
              <w:t xml:space="preserve">机电维修工程管理方向毕业论文 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中国民航大学继续教育学院</w:t>
            </w:r>
          </w:p>
        </w:tc>
        <w:tc>
          <w:tcPr>
            <w:tcW w:w="2720" w:type="dxa"/>
            <w:vAlign w:val="bottom"/>
          </w:tcPr>
          <w:p>
            <w:pPr>
              <w:ind w:left="220"/>
              <w:spacing w:after="0" w:line="230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 xml:space="preserve">24092120  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12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月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14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日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—15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日</w:t>
            </w:r>
          </w:p>
        </w:tc>
      </w:tr>
    </w:tbl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128270</wp:posOffset>
                </wp:positionV>
                <wp:extent cx="3869055" cy="0"/>
                <wp:wrapNone/>
                <wp:docPr id="221" name="Shape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6905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21" o:spid="_x0000_s1246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0.1pt" to="304.8pt,10.1pt" o:allowincell="f" strokecolor="#000000" strokeweight="0.9599pt"/>
            </w:pict>
          </mc:Fallback>
        </mc:AlternateContent>
      </w:r>
    </w:p>
    <w:p>
      <w:pPr>
        <w:spacing w:after="0" w:line="374" w:lineRule="exact"/>
        <w:rPr>
          <w:sz w:val="20"/>
          <w:szCs w:val="20"/>
          <w:color w:val="auto"/>
        </w:rPr>
      </w:pPr>
    </w:p>
    <w:p>
      <w:pPr>
        <w:ind w:left="120"/>
        <w:spacing w:after="0" w:line="260" w:lineRule="exact"/>
        <w:tabs>
          <w:tab w:leader="none" w:pos="3380" w:val="left"/>
        </w:tabs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0"/>
          <w:szCs w:val="20"/>
          <w:color w:val="auto"/>
        </w:rPr>
        <w:t xml:space="preserve">572 </w:t>
      </w:r>
      <w:r>
        <w:rPr>
          <w:rFonts w:ascii="宋体" w:cs="宋体" w:eastAsia="宋体" w:hAnsi="宋体"/>
          <w:sz w:val="20"/>
          <w:szCs w:val="20"/>
          <w:color w:val="auto"/>
        </w:rPr>
        <w:t>航空维修工程管理（本）</w:t>
      </w:r>
      <w:r>
        <w:rPr>
          <w:rFonts w:ascii="Arial" w:cs="Arial" w:eastAsia="Arial" w:hAnsi="Arial"/>
          <w:sz w:val="20"/>
          <w:szCs w:val="20"/>
          <w:color w:val="auto"/>
        </w:rPr>
        <w:t>4672</w:t>
      </w:r>
      <w:r>
        <w:rPr>
          <w:sz w:val="20"/>
          <w:szCs w:val="20"/>
          <w:color w:val="auto"/>
        </w:rPr>
        <w:tab/>
      </w:r>
      <w:r>
        <w:rPr>
          <w:rFonts w:ascii="宋体" w:cs="宋体" w:eastAsia="宋体" w:hAnsi="宋体"/>
          <w:sz w:val="19"/>
          <w:szCs w:val="19"/>
          <w:color w:val="auto"/>
        </w:rPr>
        <w:t>机务维修（实践）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140970</wp:posOffset>
                </wp:positionV>
                <wp:extent cx="7148830" cy="0"/>
                <wp:wrapNone/>
                <wp:docPr id="222" name="Shape 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22" o:spid="_x0000_s1247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1.1pt" to="563.05pt,11.1pt" o:allowincell="f" strokecolor="#000000" strokeweight="0.9599pt"/>
            </w:pict>
          </mc:Fallback>
        </mc:AlternateContent>
      </w:r>
    </w:p>
    <w:p>
      <w:pPr>
        <w:sectPr>
          <w:pgSz w:w="11900" w:h="16838" w:orient="portrait"/>
          <w:cols w:equalWidth="0" w:num="1">
            <w:col w:w="11260"/>
          </w:cols>
          <w:pgMar w:left="280" w:top="1440" w:right="366" w:bottom="208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93" w:lineRule="exact"/>
        <w:rPr>
          <w:sz w:val="20"/>
          <w:szCs w:val="20"/>
          <w:color w:val="auto"/>
        </w:rPr>
      </w:pPr>
    </w:p>
    <w:p>
      <w:pPr>
        <w:jc w:val="center"/>
        <w:ind w:right="-99"/>
        <w:spacing w:after="0" w:line="231" w:lineRule="exact"/>
        <w:rPr>
          <w:sz w:val="20"/>
          <w:szCs w:val="20"/>
          <w:color w:val="auto"/>
        </w:rPr>
      </w:pPr>
      <w:r>
        <w:rPr>
          <w:rFonts w:ascii="宋体" w:cs="宋体" w:eastAsia="宋体" w:hAnsi="宋体"/>
          <w:sz w:val="19"/>
          <w:szCs w:val="19"/>
          <w:color w:val="auto"/>
        </w:rPr>
        <w:t>第</w:t>
      </w:r>
      <w:r>
        <w:rPr>
          <w:rFonts w:ascii="Arial" w:cs="Arial" w:eastAsia="Arial" w:hAnsi="Arial"/>
          <w:sz w:val="19"/>
          <w:szCs w:val="19"/>
          <w:color w:val="auto"/>
        </w:rPr>
        <w:t>29</w:t>
      </w:r>
      <w:r>
        <w:rPr>
          <w:rFonts w:ascii="宋体" w:cs="宋体" w:eastAsia="宋体" w:hAnsi="宋体"/>
          <w:sz w:val="19"/>
          <w:szCs w:val="19"/>
          <w:color w:val="auto"/>
        </w:rPr>
        <w:t>页，共</w:t>
      </w:r>
      <w:r>
        <w:rPr>
          <w:rFonts w:ascii="Arial" w:cs="Arial" w:eastAsia="Arial" w:hAnsi="Arial"/>
          <w:sz w:val="19"/>
          <w:szCs w:val="19"/>
          <w:color w:val="auto"/>
        </w:rPr>
        <w:t>50</w:t>
      </w:r>
      <w:r>
        <w:rPr>
          <w:rFonts w:ascii="宋体" w:cs="宋体" w:eastAsia="宋体" w:hAnsi="宋体"/>
          <w:sz w:val="19"/>
          <w:szCs w:val="19"/>
          <w:color w:val="auto"/>
        </w:rPr>
        <w:t>页</w:t>
      </w:r>
    </w:p>
    <w:p>
      <w:pPr>
        <w:sectPr>
          <w:pgSz w:w="11900" w:h="16838" w:orient="portrait"/>
          <w:cols w:equalWidth="0" w:num="1">
            <w:col w:w="11260"/>
          </w:cols>
          <w:pgMar w:left="280" w:top="1440" w:right="366" w:bottom="208" w:gutter="0" w:footer="0" w:header="0"/>
          <w:type w:val="continuous"/>
        </w:sectPr>
      </w:pPr>
    </w:p>
    <w:bookmarkStart w:id="29" w:name="page30"/>
    <w:bookmarkEnd w:id="29"/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185420</wp:posOffset>
                </wp:positionH>
                <wp:positionV relativeFrom="page">
                  <wp:posOffset>901700</wp:posOffset>
                </wp:positionV>
                <wp:extent cx="0" cy="6684645"/>
                <wp:wrapNone/>
                <wp:docPr id="223" name="Shape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668464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23" o:spid="_x0000_s1248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14.6pt,71pt" to="14.6pt,597.35pt" o:allowincell="f" strokecolor="#000000" strokeweight="0.96pt">
                <w10:wrap anchorx="page" anchory="page"/>
              </v:line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7322820</wp:posOffset>
                </wp:positionH>
                <wp:positionV relativeFrom="page">
                  <wp:posOffset>901700</wp:posOffset>
                </wp:positionV>
                <wp:extent cx="0" cy="6679565"/>
                <wp:wrapNone/>
                <wp:docPr id="224" name="Shape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667956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24" o:spid="_x0000_s1249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576.6pt,71pt" to="576.6pt,596.95pt" o:allowincell="f" strokecolor="#000000" strokeweight="0.96pt">
                <w10:wrap anchorx="page" anchory="page"/>
              </v:line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179705</wp:posOffset>
                </wp:positionH>
                <wp:positionV relativeFrom="page">
                  <wp:posOffset>908050</wp:posOffset>
                </wp:positionV>
                <wp:extent cx="7148830" cy="0"/>
                <wp:wrapNone/>
                <wp:docPr id="225" name="Shape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25" o:spid="_x0000_s1250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14.15pt,71.5pt" to="577.05pt,71.5pt" o:allowincell="f" strokecolor="#000000" strokeweight="0.9599pt">
                <w10:wrap anchorx="page" anchory="page"/>
              </v:line>
            </w:pict>
          </mc:Fallback>
        </mc:AlternateContent>
      </w:r>
    </w:p>
    <w:p>
      <w:pPr>
        <w:spacing w:after="0" w:line="239" w:lineRule="exact"/>
        <w:rPr>
          <w:sz w:val="20"/>
          <w:szCs w:val="20"/>
          <w:color w:val="auto"/>
        </w:rPr>
      </w:pPr>
    </w:p>
    <w:p>
      <w:pPr>
        <w:jc w:val="center"/>
        <w:spacing w:after="0" w:line="388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32"/>
          <w:szCs w:val="32"/>
          <w:b w:val="1"/>
          <w:bCs w:val="1"/>
          <w:color w:val="auto"/>
        </w:rPr>
        <w:t>2018</w:t>
      </w:r>
      <w:r>
        <w:rPr>
          <w:rFonts w:ascii="宋体" w:cs="宋体" w:eastAsia="宋体" w:hAnsi="宋体"/>
          <w:sz w:val="32"/>
          <w:szCs w:val="32"/>
          <w:b w:val="1"/>
          <w:bCs w:val="1"/>
          <w:color w:val="auto"/>
        </w:rPr>
        <w:t>年上半年天津市高等教育自学考试实践课程考核必读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306705</wp:posOffset>
                </wp:positionV>
                <wp:extent cx="7148830" cy="0"/>
                <wp:wrapNone/>
                <wp:docPr id="226" name="Shape 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26" o:spid="_x0000_s1251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24.15pt" to="563.05pt,24.15pt" o:allowincell="f" strokecolor="#000000" strokeweight="0.9599pt"/>
            </w:pict>
          </mc:Fallback>
        </mc:AlternateConten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71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、考生请于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2017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年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日—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7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日登陆“招考资讯（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www.zhaokao.net)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网站进行报考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227" name="Shape 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27" o:spid="_x0000_s1252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6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、根据天津市物价局、财政局（津价费〖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2010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〗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98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号）文件规定，每报考一科缴纳报名考务费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40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228" name="Shape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28" o:spid="_x0000_s1253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599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3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、本次实践课程成绩将于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 xml:space="preserve">2018 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年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6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月初公布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229" name="Shape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29" o:spid="_x0000_s1254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6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4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、市自考办资讯电话：（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022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）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23769050</w:t>
      </w:r>
    </w:p>
    <w:p>
      <w:pPr>
        <w:spacing w:after="0" w:line="347" w:lineRule="exact"/>
        <w:rPr>
          <w:sz w:val="20"/>
          <w:szCs w:val="20"/>
          <w:color w:val="auto"/>
        </w:rPr>
      </w:pP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47"/>
        </w:trPr>
        <w:tc>
          <w:tcPr>
            <w:tcW w:w="560" w:type="dxa"/>
            <w:vAlign w:val="bottom"/>
            <w:tcBorders>
              <w:top w:val="single" w:sz="8" w:color="auto"/>
              <w:right w:val="single" w:sz="8" w:color="auto"/>
            </w:tcBorders>
          </w:tcPr>
          <w:p>
            <w:pPr>
              <w:ind w:left="8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专业</w:t>
            </w:r>
          </w:p>
        </w:tc>
        <w:tc>
          <w:tcPr>
            <w:tcW w:w="218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专业名称</w:t>
            </w:r>
          </w:p>
        </w:tc>
        <w:tc>
          <w:tcPr>
            <w:tcW w:w="640" w:type="dxa"/>
            <w:vAlign w:val="bottom"/>
            <w:tcBorders>
              <w:top w:val="single" w:sz="8" w:color="auto"/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课程</w:t>
            </w:r>
          </w:p>
        </w:tc>
        <w:tc>
          <w:tcPr>
            <w:tcW w:w="272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课程名称</w:t>
            </w:r>
          </w:p>
        </w:tc>
        <w:tc>
          <w:tcPr>
            <w:tcW w:w="242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报到地点</w:t>
            </w:r>
          </w:p>
        </w:tc>
        <w:tc>
          <w:tcPr>
            <w:tcW w:w="130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联系电话</w:t>
            </w:r>
          </w:p>
        </w:tc>
        <w:tc>
          <w:tcPr>
            <w:tcW w:w="1440" w:type="dxa"/>
            <w:vAlign w:val="bottom"/>
            <w:tcBorders>
              <w:top w:val="single" w:sz="8" w:color="auto"/>
            </w:tcBorders>
            <w:vMerge w:val="restart"/>
          </w:tcPr>
          <w:p>
            <w:pPr>
              <w:jc w:val="center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  <w:w w:val="99"/>
              </w:rPr>
              <w:t>报到时间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6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80"/>
              <w:spacing w:after="0" w:line="15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7"/>
                <w:szCs w:val="17"/>
                <w:color w:val="auto"/>
              </w:rPr>
              <w:t>代码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 w:line="15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7"/>
                <w:szCs w:val="17"/>
                <w:color w:val="auto"/>
              </w:rPr>
              <w:t>代码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40" w:type="dxa"/>
            <w:vAlign w:val="bottom"/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7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573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交通运输（本）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4673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17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9"/>
              </w:rPr>
              <w:t>交通运输（民航运输）毕业论文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206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中国民航大学继续教育学院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24092120</w:t>
            </w:r>
          </w:p>
        </w:tc>
        <w:tc>
          <w:tcPr>
            <w:tcW w:w="1440" w:type="dxa"/>
            <w:vAlign w:val="bottom"/>
            <w:vMerge w:val="restart"/>
          </w:tcPr>
          <w:p>
            <w:pPr>
              <w:jc w:val="center"/>
              <w:spacing w:after="0" w:line="231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12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月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14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—15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14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573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交通运输（本）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4927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217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9"/>
              </w:rPr>
              <w:t>管理系统中计算机应用（实践）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440" w:type="dxa"/>
            <w:vAlign w:val="bottom"/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48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574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机场管理（本）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4670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机场管理毕业论文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206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中国民航大学继续教育学院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24092120</w:t>
            </w:r>
          </w:p>
        </w:tc>
        <w:tc>
          <w:tcPr>
            <w:tcW w:w="1440" w:type="dxa"/>
            <w:vAlign w:val="bottom"/>
            <w:vMerge w:val="restart"/>
          </w:tcPr>
          <w:p>
            <w:pPr>
              <w:jc w:val="center"/>
              <w:spacing w:after="0" w:line="231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12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月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14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—15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14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574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机场管理（本）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4927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217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9"/>
              </w:rPr>
              <w:t>管理系统中计算机应用（实践）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440" w:type="dxa"/>
            <w:vAlign w:val="bottom"/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48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578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电子信息工程（本）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4652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电子信息工程毕业设计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578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电子信息工程（本）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4659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数字信号处理（实践）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206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天津工业大学电子与信息工程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83955164</w:t>
            </w: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8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578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电子信息工程（本）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4874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应用程序基础及设计（实践）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1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学院（西青区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393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号工业大学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jc w:val="center"/>
              <w:spacing w:after="0" w:line="231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12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月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14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—15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2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183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4A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楼）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578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电子信息工程（本）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4875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43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 xml:space="preserve">WEB </w:t>
            </w: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技术及应用（实践）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578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电子信息工程（本）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4876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17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9"/>
              </w:rPr>
              <w:t>单片机接口技术及应用（实践）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ectPr>
          <w:pgSz w:w="11900" w:h="16838" w:orient="portrait"/>
          <w:cols w:equalWidth="0" w:num="1">
            <w:col w:w="11260"/>
          </w:cols>
          <w:pgMar w:left="280" w:top="1440" w:right="366" w:bottom="208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88" w:lineRule="exact"/>
        <w:rPr>
          <w:sz w:val="20"/>
          <w:szCs w:val="20"/>
          <w:color w:val="auto"/>
        </w:rPr>
      </w:pPr>
    </w:p>
    <w:p>
      <w:pPr>
        <w:jc w:val="center"/>
        <w:ind w:right="-99"/>
        <w:spacing w:after="0" w:line="231" w:lineRule="exact"/>
        <w:rPr>
          <w:sz w:val="20"/>
          <w:szCs w:val="20"/>
          <w:color w:val="auto"/>
        </w:rPr>
      </w:pPr>
      <w:r>
        <w:rPr>
          <w:rFonts w:ascii="宋体" w:cs="宋体" w:eastAsia="宋体" w:hAnsi="宋体"/>
          <w:sz w:val="19"/>
          <w:szCs w:val="19"/>
          <w:color w:val="auto"/>
        </w:rPr>
        <w:t>第</w:t>
      </w:r>
      <w:r>
        <w:rPr>
          <w:rFonts w:ascii="Arial" w:cs="Arial" w:eastAsia="Arial" w:hAnsi="Arial"/>
          <w:sz w:val="19"/>
          <w:szCs w:val="19"/>
          <w:color w:val="auto"/>
        </w:rPr>
        <w:t>30</w:t>
      </w:r>
      <w:r>
        <w:rPr>
          <w:rFonts w:ascii="宋体" w:cs="宋体" w:eastAsia="宋体" w:hAnsi="宋体"/>
          <w:sz w:val="19"/>
          <w:szCs w:val="19"/>
          <w:color w:val="auto"/>
        </w:rPr>
        <w:t>页，共</w:t>
      </w:r>
      <w:r>
        <w:rPr>
          <w:rFonts w:ascii="Arial" w:cs="Arial" w:eastAsia="Arial" w:hAnsi="Arial"/>
          <w:sz w:val="19"/>
          <w:szCs w:val="19"/>
          <w:color w:val="auto"/>
        </w:rPr>
        <w:t>50</w:t>
      </w:r>
      <w:r>
        <w:rPr>
          <w:rFonts w:ascii="宋体" w:cs="宋体" w:eastAsia="宋体" w:hAnsi="宋体"/>
          <w:sz w:val="19"/>
          <w:szCs w:val="19"/>
          <w:color w:val="auto"/>
        </w:rPr>
        <w:t>页</w:t>
      </w:r>
    </w:p>
    <w:p>
      <w:pPr>
        <w:sectPr>
          <w:pgSz w:w="11900" w:h="16838" w:orient="portrait"/>
          <w:cols w:equalWidth="0" w:num="1">
            <w:col w:w="11260"/>
          </w:cols>
          <w:pgMar w:left="280" w:top="1440" w:right="366" w:bottom="208" w:gutter="0" w:footer="0" w:header="0"/>
          <w:type w:val="continuous"/>
        </w:sectPr>
      </w:pPr>
    </w:p>
    <w:bookmarkStart w:id="30" w:name="page31"/>
    <w:bookmarkEnd w:id="30"/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185420</wp:posOffset>
                </wp:positionH>
                <wp:positionV relativeFrom="page">
                  <wp:posOffset>901700</wp:posOffset>
                </wp:positionV>
                <wp:extent cx="0" cy="8825865"/>
                <wp:wrapNone/>
                <wp:docPr id="230" name="Shape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882586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30" o:spid="_x0000_s1255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14.6pt,71pt" to="14.6pt,765.95pt" o:allowincell="f" strokecolor="#000000" strokeweight="0.96pt">
                <w10:wrap anchorx="page" anchory="page"/>
              </v:line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7322820</wp:posOffset>
                </wp:positionH>
                <wp:positionV relativeFrom="page">
                  <wp:posOffset>901700</wp:posOffset>
                </wp:positionV>
                <wp:extent cx="0" cy="8825865"/>
                <wp:wrapNone/>
                <wp:docPr id="231" name="Shape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882586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31" o:spid="_x0000_s1256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576.6pt,71pt" to="576.6pt,765.95pt" o:allowincell="f" strokecolor="#000000" strokeweight="0.96pt">
                <w10:wrap anchorx="page" anchory="page"/>
              </v:line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179705</wp:posOffset>
                </wp:positionH>
                <wp:positionV relativeFrom="page">
                  <wp:posOffset>908050</wp:posOffset>
                </wp:positionV>
                <wp:extent cx="7148830" cy="0"/>
                <wp:wrapNone/>
                <wp:docPr id="232" name="Shape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32" o:spid="_x0000_s1257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14.15pt,71.5pt" to="577.05pt,71.5pt" o:allowincell="f" strokecolor="#000000" strokeweight="0.9599pt">
                <w10:wrap anchorx="page" anchory="page"/>
              </v:line>
            </w:pict>
          </mc:Fallback>
        </mc:AlternateContent>
      </w:r>
    </w:p>
    <w:p>
      <w:pPr>
        <w:spacing w:after="0" w:line="239" w:lineRule="exact"/>
        <w:rPr>
          <w:sz w:val="20"/>
          <w:szCs w:val="20"/>
          <w:color w:val="auto"/>
        </w:rPr>
      </w:pPr>
    </w:p>
    <w:p>
      <w:pPr>
        <w:jc w:val="center"/>
        <w:spacing w:after="0" w:line="388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32"/>
          <w:szCs w:val="32"/>
          <w:b w:val="1"/>
          <w:bCs w:val="1"/>
          <w:color w:val="auto"/>
        </w:rPr>
        <w:t>2018</w:t>
      </w:r>
      <w:r>
        <w:rPr>
          <w:rFonts w:ascii="宋体" w:cs="宋体" w:eastAsia="宋体" w:hAnsi="宋体"/>
          <w:sz w:val="32"/>
          <w:szCs w:val="32"/>
          <w:b w:val="1"/>
          <w:bCs w:val="1"/>
          <w:color w:val="auto"/>
        </w:rPr>
        <w:t>年上半年天津市高等教育自学考试实践课程考核必读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306705</wp:posOffset>
                </wp:positionV>
                <wp:extent cx="7148830" cy="0"/>
                <wp:wrapNone/>
                <wp:docPr id="233" name="Shape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33" o:spid="_x0000_s1258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24.15pt" to="563.05pt,24.15pt" o:allowincell="f" strokecolor="#000000" strokeweight="0.9599pt"/>
            </w:pict>
          </mc:Fallback>
        </mc:AlternateConten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71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、考生请于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2017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年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日—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7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日登陆“招考资讯（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www.zhaokao.net)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网站进行报考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234" name="Shape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34" o:spid="_x0000_s1259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6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、根据天津市物价局、财政局（津价费〖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2010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〗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98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号）文件规定，每报考一科缴纳报名考务费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40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235" name="Shape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35" o:spid="_x0000_s1260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599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3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、本次实践课程成绩将于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 xml:space="preserve">2018 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年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6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月初公布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236" name="Shape 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36" o:spid="_x0000_s1261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6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4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、市自考办资讯电话：（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022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）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23769050</w:t>
      </w:r>
    </w:p>
    <w:p>
      <w:pPr>
        <w:spacing w:after="0" w:line="347" w:lineRule="exact"/>
        <w:rPr>
          <w:sz w:val="20"/>
          <w:szCs w:val="20"/>
          <w:color w:val="auto"/>
        </w:rPr>
      </w:pP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47"/>
        </w:trPr>
        <w:tc>
          <w:tcPr>
            <w:tcW w:w="560" w:type="dxa"/>
            <w:vAlign w:val="bottom"/>
            <w:tcBorders>
              <w:top w:val="single" w:sz="8" w:color="auto"/>
              <w:right w:val="single" w:sz="8" w:color="auto"/>
            </w:tcBorders>
          </w:tcPr>
          <w:p>
            <w:pPr>
              <w:ind w:left="8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专业</w:t>
            </w:r>
          </w:p>
        </w:tc>
        <w:tc>
          <w:tcPr>
            <w:tcW w:w="218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专业名称</w:t>
            </w:r>
          </w:p>
        </w:tc>
        <w:tc>
          <w:tcPr>
            <w:tcW w:w="640" w:type="dxa"/>
            <w:vAlign w:val="bottom"/>
            <w:tcBorders>
              <w:top w:val="single" w:sz="8" w:color="auto"/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课程</w:t>
            </w:r>
          </w:p>
        </w:tc>
        <w:tc>
          <w:tcPr>
            <w:tcW w:w="272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课程名称</w:t>
            </w:r>
          </w:p>
        </w:tc>
        <w:tc>
          <w:tcPr>
            <w:tcW w:w="242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报到地点</w:t>
            </w:r>
          </w:p>
        </w:tc>
        <w:tc>
          <w:tcPr>
            <w:tcW w:w="130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联系电话</w:t>
            </w:r>
          </w:p>
        </w:tc>
        <w:tc>
          <w:tcPr>
            <w:tcW w:w="1440" w:type="dxa"/>
            <w:vAlign w:val="bottom"/>
            <w:tcBorders>
              <w:top w:val="single" w:sz="8" w:color="auto"/>
            </w:tcBorders>
            <w:vMerge w:val="restart"/>
          </w:tcPr>
          <w:p>
            <w:pPr>
              <w:jc w:val="center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  <w:w w:val="99"/>
              </w:rPr>
              <w:t>报到时间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6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80"/>
              <w:spacing w:after="0" w:line="15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7"/>
                <w:szCs w:val="17"/>
                <w:color w:val="auto"/>
              </w:rPr>
              <w:t>代码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 w:line="15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7"/>
                <w:szCs w:val="17"/>
                <w:color w:val="auto"/>
              </w:rPr>
              <w:t>代码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40" w:type="dxa"/>
            <w:vAlign w:val="bottom"/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7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579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建筑工程（本）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4641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建筑工程毕业设计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2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18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天津城建大学继续教育学院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23864890</w:t>
            </w:r>
          </w:p>
        </w:tc>
        <w:tc>
          <w:tcPr>
            <w:tcW w:w="1440" w:type="dxa"/>
            <w:vAlign w:val="bottom"/>
            <w:vMerge w:val="restart"/>
          </w:tcPr>
          <w:p>
            <w:pPr>
              <w:jc w:val="center"/>
              <w:spacing w:after="0" w:line="231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12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月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14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—15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14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196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(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西青区津静路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20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号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)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440" w:type="dxa"/>
            <w:vAlign w:val="bottom"/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6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579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建筑工程（本）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4643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钢结构（实践）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580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生物技术（本）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4530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物理（工）（实践）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580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生物技术（本）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4574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17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9"/>
              </w:rPr>
              <w:t>计算机软件基础（一）（实践）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21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天津大学化工学院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(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津南海河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70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27406022</w:t>
            </w: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2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206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教育园天津大学北洋园校区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440" w:type="dxa"/>
            <w:vAlign w:val="bottom"/>
            <w:vMerge w:val="restart"/>
          </w:tcPr>
          <w:p>
            <w:pPr>
              <w:jc w:val="center"/>
              <w:spacing w:after="0" w:line="231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12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月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14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—15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14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440" w:type="dxa"/>
            <w:vAlign w:val="bottom"/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5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580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生物技术（本）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4647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生物技术毕业设计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195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50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号楼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A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区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211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）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53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580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生物技术（本）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4761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生物技术专业实验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581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秘书学（本）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4550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秘书学毕业论文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jc w:val="center"/>
              <w:spacing w:after="0" w:line="17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  <w:w w:val="99"/>
              </w:rPr>
              <w:t>天津外国语大学继续教育学院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23242205</w:t>
            </w:r>
          </w:p>
        </w:tc>
        <w:tc>
          <w:tcPr>
            <w:tcW w:w="1440" w:type="dxa"/>
            <w:vAlign w:val="bottom"/>
            <w:vMerge w:val="restart"/>
          </w:tcPr>
          <w:p>
            <w:pPr>
              <w:jc w:val="center"/>
              <w:spacing w:after="0" w:line="219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auto"/>
                <w:w w:val="99"/>
              </w:rPr>
              <w:t>12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  <w:w w:val="99"/>
              </w:rPr>
              <w:t>月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  <w:w w:val="99"/>
              </w:rPr>
              <w:t>14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  <w:w w:val="99"/>
              </w:rPr>
              <w:t>日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  <w:w w:val="99"/>
              </w:rPr>
              <w:t>—15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  <w:w w:val="99"/>
              </w:rPr>
              <w:t>日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14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 w:line="196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(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马场道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113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号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)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440" w:type="dxa"/>
            <w:vAlign w:val="bottom"/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6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581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秘书学（本）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4575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英特网应用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582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工商企业管理（本）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4537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工商企业管理毕业论文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2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18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天津大学继续教育学院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(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南开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27404439</w:t>
            </w:r>
          </w:p>
        </w:tc>
        <w:tc>
          <w:tcPr>
            <w:tcW w:w="1440" w:type="dxa"/>
            <w:vAlign w:val="bottom"/>
            <w:vMerge w:val="restart"/>
          </w:tcPr>
          <w:p>
            <w:pPr>
              <w:jc w:val="center"/>
              <w:spacing w:after="0" w:line="231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12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月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14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—15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18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197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区卫津路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92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号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)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440" w:type="dxa"/>
            <w:vAlign w:val="bottom"/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79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6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582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工商企业管理（本）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4927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17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9"/>
              </w:rPr>
              <w:t>管理系统中计算机应用（实践）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583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教育学（本）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4547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教育学毕业论文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 w:line="206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  <w:w w:val="99"/>
              </w:rPr>
              <w:t>天津师范大学教育学院成教办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70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23540956</w:t>
            </w: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2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 w:line="219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(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河西区吴家窑大街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57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号增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1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440" w:type="dxa"/>
            <w:vAlign w:val="bottom"/>
            <w:vMerge w:val="restart"/>
          </w:tcPr>
          <w:p>
            <w:pPr>
              <w:jc w:val="center"/>
              <w:spacing w:after="0" w:line="219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auto"/>
                <w:w w:val="99"/>
              </w:rPr>
              <w:t>12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  <w:w w:val="99"/>
              </w:rPr>
              <w:t>月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  <w:w w:val="99"/>
              </w:rPr>
              <w:t>14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  <w:w w:val="99"/>
              </w:rPr>
              <w:t>日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  <w:w w:val="99"/>
              </w:rPr>
              <w:t>—15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  <w:w w:val="99"/>
              </w:rPr>
              <w:t>日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14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440" w:type="dxa"/>
            <w:vAlign w:val="bottom"/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5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583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教育学（本）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4575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英特网应用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jc w:val="center"/>
              <w:spacing w:after="0" w:line="195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号师大逸夫楼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311)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53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584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新闻学（本）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4575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英特网应用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 w:line="206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  <w:w w:val="99"/>
              </w:rPr>
              <w:t>天津师范大学新闻传播学院成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70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23766641</w:t>
            </w: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2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 w:line="21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教办（宾水西道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393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号师范大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440" w:type="dxa"/>
            <w:vAlign w:val="bottom"/>
            <w:vMerge w:val="restart"/>
          </w:tcPr>
          <w:p>
            <w:pPr>
              <w:jc w:val="center"/>
              <w:spacing w:after="0" w:line="219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auto"/>
                <w:w w:val="99"/>
              </w:rPr>
              <w:t>12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  <w:w w:val="99"/>
              </w:rPr>
              <w:t>月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  <w:w w:val="99"/>
              </w:rPr>
              <w:t>14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  <w:w w:val="99"/>
              </w:rPr>
              <w:t>日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  <w:w w:val="99"/>
              </w:rPr>
              <w:t>—15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  <w:w w:val="99"/>
              </w:rPr>
              <w:t>日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14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440" w:type="dxa"/>
            <w:vAlign w:val="bottom"/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5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584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新闻学（本）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4628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新闻毕业论文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ind w:left="160"/>
              <w:spacing w:after="0" w:line="195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学主校区图书馆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C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区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311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）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53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ectPr>
          <w:pgSz w:w="11900" w:h="16838" w:orient="portrait"/>
          <w:cols w:equalWidth="0" w:num="1">
            <w:col w:w="11260"/>
          </w:cols>
          <w:pgMar w:left="280" w:top="1440" w:right="366" w:bottom="208" w:gutter="0" w:footer="0" w:header="0"/>
        </w:sectPr>
      </w:pPr>
    </w:p>
    <w:p>
      <w:pPr>
        <w:spacing w:after="0" w:line="316" w:lineRule="exact"/>
        <w:rPr>
          <w:sz w:val="20"/>
          <w:szCs w:val="20"/>
          <w:color w:val="auto"/>
        </w:rPr>
      </w:pPr>
    </w:p>
    <w:p>
      <w:pPr>
        <w:jc w:val="center"/>
        <w:ind w:right="-99"/>
        <w:spacing w:after="0" w:line="231" w:lineRule="exact"/>
        <w:rPr>
          <w:sz w:val="20"/>
          <w:szCs w:val="20"/>
          <w:color w:val="auto"/>
        </w:rPr>
      </w:pPr>
      <w:r>
        <w:rPr>
          <w:rFonts w:ascii="宋体" w:cs="宋体" w:eastAsia="宋体" w:hAnsi="宋体"/>
          <w:sz w:val="19"/>
          <w:szCs w:val="19"/>
          <w:color w:val="auto"/>
        </w:rPr>
        <w:t>第</w:t>
      </w:r>
      <w:r>
        <w:rPr>
          <w:rFonts w:ascii="Arial" w:cs="Arial" w:eastAsia="Arial" w:hAnsi="Arial"/>
          <w:sz w:val="19"/>
          <w:szCs w:val="19"/>
          <w:color w:val="auto"/>
        </w:rPr>
        <w:t>31</w:t>
      </w:r>
      <w:r>
        <w:rPr>
          <w:rFonts w:ascii="宋体" w:cs="宋体" w:eastAsia="宋体" w:hAnsi="宋体"/>
          <w:sz w:val="19"/>
          <w:szCs w:val="19"/>
          <w:color w:val="auto"/>
        </w:rPr>
        <w:t>页，共</w:t>
      </w:r>
      <w:r>
        <w:rPr>
          <w:rFonts w:ascii="Arial" w:cs="Arial" w:eastAsia="Arial" w:hAnsi="Arial"/>
          <w:sz w:val="19"/>
          <w:szCs w:val="19"/>
          <w:color w:val="auto"/>
        </w:rPr>
        <w:t>50</w:t>
      </w:r>
      <w:r>
        <w:rPr>
          <w:rFonts w:ascii="宋体" w:cs="宋体" w:eastAsia="宋体" w:hAnsi="宋体"/>
          <w:sz w:val="19"/>
          <w:szCs w:val="19"/>
          <w:color w:val="auto"/>
        </w:rPr>
        <w:t>页</w:t>
      </w:r>
    </w:p>
    <w:p>
      <w:pPr>
        <w:sectPr>
          <w:pgSz w:w="11900" w:h="16838" w:orient="portrait"/>
          <w:cols w:equalWidth="0" w:num="1">
            <w:col w:w="11260"/>
          </w:cols>
          <w:pgMar w:left="280" w:top="1440" w:right="366" w:bottom="208" w:gutter="0" w:footer="0" w:header="0"/>
          <w:type w:val="continuous"/>
        </w:sectPr>
      </w:pPr>
    </w:p>
    <w:bookmarkStart w:id="31" w:name="page32"/>
    <w:bookmarkEnd w:id="31"/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185420</wp:posOffset>
                </wp:positionH>
                <wp:positionV relativeFrom="page">
                  <wp:posOffset>901700</wp:posOffset>
                </wp:positionV>
                <wp:extent cx="0" cy="8397240"/>
                <wp:wrapNone/>
                <wp:docPr id="237" name="Shape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839724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37" o:spid="_x0000_s1262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14.6pt,71pt" to="14.6pt,732.2pt" o:allowincell="f" strokecolor="#000000" strokeweight="0.96pt">
                <w10:wrap anchorx="page" anchory="page"/>
              </v:line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7322820</wp:posOffset>
                </wp:positionH>
                <wp:positionV relativeFrom="page">
                  <wp:posOffset>901700</wp:posOffset>
                </wp:positionV>
                <wp:extent cx="0" cy="8397240"/>
                <wp:wrapNone/>
                <wp:docPr id="238" name="Shape 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839724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38" o:spid="_x0000_s1263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576.6pt,71pt" to="576.6pt,732.2pt" o:allowincell="f" strokecolor="#000000" strokeweight="0.96pt">
                <w10:wrap anchorx="page" anchory="page"/>
              </v:line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179705</wp:posOffset>
                </wp:positionH>
                <wp:positionV relativeFrom="page">
                  <wp:posOffset>908050</wp:posOffset>
                </wp:positionV>
                <wp:extent cx="7148830" cy="0"/>
                <wp:wrapNone/>
                <wp:docPr id="239" name="Shape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39" o:spid="_x0000_s1264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14.15pt,71.5pt" to="577.05pt,71.5pt" o:allowincell="f" strokecolor="#000000" strokeweight="0.9599pt">
                <w10:wrap anchorx="page" anchory="page"/>
              </v:line>
            </w:pict>
          </mc:Fallback>
        </mc:AlternateContent>
      </w:r>
    </w:p>
    <w:p>
      <w:pPr>
        <w:spacing w:after="0" w:line="239" w:lineRule="exact"/>
        <w:rPr>
          <w:sz w:val="20"/>
          <w:szCs w:val="20"/>
          <w:color w:val="auto"/>
        </w:rPr>
      </w:pPr>
    </w:p>
    <w:p>
      <w:pPr>
        <w:jc w:val="center"/>
        <w:spacing w:after="0" w:line="388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32"/>
          <w:szCs w:val="32"/>
          <w:b w:val="1"/>
          <w:bCs w:val="1"/>
          <w:color w:val="auto"/>
        </w:rPr>
        <w:t>2018</w:t>
      </w:r>
      <w:r>
        <w:rPr>
          <w:rFonts w:ascii="宋体" w:cs="宋体" w:eastAsia="宋体" w:hAnsi="宋体"/>
          <w:sz w:val="32"/>
          <w:szCs w:val="32"/>
          <w:b w:val="1"/>
          <w:bCs w:val="1"/>
          <w:color w:val="auto"/>
        </w:rPr>
        <w:t>年上半年天津市高等教育自学考试实践课程考核必读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306705</wp:posOffset>
                </wp:positionV>
                <wp:extent cx="7148830" cy="0"/>
                <wp:wrapNone/>
                <wp:docPr id="240" name="Shape 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40" o:spid="_x0000_s1265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24.15pt" to="563.05pt,24.15pt" o:allowincell="f" strokecolor="#000000" strokeweight="0.9599pt"/>
            </w:pict>
          </mc:Fallback>
        </mc:AlternateConten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71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、考生请于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2017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年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日—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7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日登陆“招考资讯（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www.zhaokao.net)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网站进行报考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241" name="Shape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41" o:spid="_x0000_s1266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6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、根据天津市物价局、财政局（津价费〖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2010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〗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98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号）文件规定，每报考一科缴纳报名考务费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40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242" name="Shape 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42" o:spid="_x0000_s1267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599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3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、本次实践课程成绩将于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 xml:space="preserve">2018 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年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6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月初公布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243" name="Shape 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43" o:spid="_x0000_s1268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6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4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、市自考办资讯电话：（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022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）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23769050</w:t>
      </w:r>
    </w:p>
    <w:p>
      <w:pPr>
        <w:spacing w:after="0" w:line="347" w:lineRule="exact"/>
        <w:rPr>
          <w:sz w:val="20"/>
          <w:szCs w:val="20"/>
          <w:color w:val="auto"/>
        </w:rPr>
      </w:pP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47"/>
        </w:trPr>
        <w:tc>
          <w:tcPr>
            <w:tcW w:w="560" w:type="dxa"/>
            <w:vAlign w:val="bottom"/>
            <w:tcBorders>
              <w:top w:val="single" w:sz="8" w:color="auto"/>
              <w:right w:val="single" w:sz="8" w:color="auto"/>
            </w:tcBorders>
          </w:tcPr>
          <w:p>
            <w:pPr>
              <w:ind w:left="8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专业</w:t>
            </w:r>
          </w:p>
        </w:tc>
        <w:tc>
          <w:tcPr>
            <w:tcW w:w="218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专业名称</w:t>
            </w:r>
          </w:p>
        </w:tc>
        <w:tc>
          <w:tcPr>
            <w:tcW w:w="640" w:type="dxa"/>
            <w:vAlign w:val="bottom"/>
            <w:tcBorders>
              <w:top w:val="single" w:sz="8" w:color="auto"/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课程</w:t>
            </w:r>
          </w:p>
        </w:tc>
        <w:tc>
          <w:tcPr>
            <w:tcW w:w="272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课程名称</w:t>
            </w:r>
          </w:p>
        </w:tc>
        <w:tc>
          <w:tcPr>
            <w:tcW w:w="242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报到地点</w:t>
            </w:r>
          </w:p>
        </w:tc>
        <w:tc>
          <w:tcPr>
            <w:tcW w:w="130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联系电话</w:t>
            </w:r>
          </w:p>
        </w:tc>
        <w:tc>
          <w:tcPr>
            <w:tcW w:w="1440" w:type="dxa"/>
            <w:vAlign w:val="bottom"/>
            <w:tcBorders>
              <w:top w:val="single" w:sz="8" w:color="auto"/>
            </w:tcBorders>
            <w:vMerge w:val="restart"/>
          </w:tcPr>
          <w:p>
            <w:pPr>
              <w:jc w:val="center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  <w:w w:val="99"/>
              </w:rPr>
              <w:t>报到时间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6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80"/>
              <w:spacing w:after="0" w:line="15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7"/>
                <w:szCs w:val="17"/>
                <w:color w:val="auto"/>
              </w:rPr>
              <w:t>代码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 w:line="15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7"/>
                <w:szCs w:val="17"/>
                <w:color w:val="auto"/>
              </w:rPr>
              <w:t>代码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40" w:type="dxa"/>
            <w:vAlign w:val="bottom"/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7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05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585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7"/>
                <w:szCs w:val="1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4538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7"/>
                <w:szCs w:val="17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06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天津财经大学继续教育学院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88186392</w:t>
            </w: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7"/>
                <w:szCs w:val="1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56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0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国际贸易（本）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0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国际贸易毕业论文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19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(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河西区珠江道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25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号综合楼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jc w:val="center"/>
              <w:spacing w:after="0" w:line="219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auto"/>
                <w:w w:val="99"/>
              </w:rPr>
              <w:t>12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  <w:w w:val="99"/>
              </w:rPr>
              <w:t>月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  <w:w w:val="99"/>
              </w:rPr>
              <w:t>14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  <w:w w:val="99"/>
              </w:rPr>
              <w:t>日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  <w:w w:val="99"/>
              </w:rPr>
              <w:t>—15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  <w:w w:val="99"/>
              </w:rPr>
              <w:t>日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ind w:left="20"/>
              <w:spacing w:after="0" w:line="193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506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室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)</w:t>
            </w: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05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585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7"/>
                <w:szCs w:val="1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4927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7"/>
                <w:szCs w:val="17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06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天津财经大学继续教育学院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88186392</w:t>
            </w: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7"/>
                <w:szCs w:val="1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56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0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国际贸易（本）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14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9"/>
              </w:rPr>
              <w:t>管理系统中计算机应用（实践）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19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(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河西区珠江道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25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号综合楼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jc w:val="center"/>
              <w:spacing w:after="0" w:line="219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auto"/>
                <w:w w:val="99"/>
              </w:rPr>
              <w:t>12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  <w:w w:val="99"/>
              </w:rPr>
              <w:t>月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  <w:w w:val="99"/>
              </w:rPr>
              <w:t>14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  <w:w w:val="99"/>
              </w:rPr>
              <w:t>日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  <w:w w:val="99"/>
              </w:rPr>
              <w:t>—15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  <w:w w:val="99"/>
              </w:rPr>
              <w:t>日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ind w:left="20"/>
              <w:spacing w:after="0" w:line="193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506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室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)</w:t>
            </w: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586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化学工程（本）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4530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物理（工）（实践）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21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天津大学化工学院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(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津南海河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27406022</w:t>
            </w: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9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586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化学工程（本）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4615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化学工程毕业设计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06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教育园天津大学北洋园校区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jc w:val="center"/>
              <w:spacing w:after="0" w:line="231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12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月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14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—15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2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183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50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号楼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A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区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211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）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586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化学工程（本）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4616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化学工程专业实验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587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金融（本）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4548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金融毕业论文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206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天津财经大学继续教育学院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70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88186392</w:t>
            </w: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2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219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(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河西区珠江道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25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号综合楼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440" w:type="dxa"/>
            <w:vAlign w:val="bottom"/>
            <w:vMerge w:val="restart"/>
          </w:tcPr>
          <w:p>
            <w:pPr>
              <w:jc w:val="center"/>
              <w:spacing w:after="0" w:line="231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12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月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14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—15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14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440" w:type="dxa"/>
            <w:vAlign w:val="bottom"/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48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587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金融（本）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4927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17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9"/>
              </w:rPr>
              <w:t>管理系统中计算机应用（实践）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195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506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室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)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589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会计（本）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4540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会计毕业论文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206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天津财经大学继续教育学院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70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88186392</w:t>
            </w: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2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219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(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河西区珠江道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25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号综合楼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440" w:type="dxa"/>
            <w:vAlign w:val="bottom"/>
            <w:vMerge w:val="restart"/>
          </w:tcPr>
          <w:p>
            <w:pPr>
              <w:jc w:val="center"/>
              <w:spacing w:after="0" w:line="231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12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月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14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—15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14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440" w:type="dxa"/>
            <w:vAlign w:val="bottom"/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48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589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会计（本）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4927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17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9"/>
              </w:rPr>
              <w:t>管理系统中计算机应用（实践）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195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506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室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)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593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市场营销（本）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4613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市场营销毕业论文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206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天津财经大学继续教育学院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70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88186392</w:t>
            </w: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2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219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(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河西区珠江道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25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号综合楼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440" w:type="dxa"/>
            <w:vAlign w:val="bottom"/>
            <w:vMerge w:val="restart"/>
          </w:tcPr>
          <w:p>
            <w:pPr>
              <w:jc w:val="center"/>
              <w:spacing w:after="0" w:line="231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12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月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14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—15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17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440" w:type="dxa"/>
            <w:vAlign w:val="bottom"/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45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593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市场营销（本）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4927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17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9"/>
              </w:rPr>
              <w:t>管理系统中计算机应用（实践）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191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506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室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)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594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企业财务管理（本）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4614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企业财务管理毕业论文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206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天津财经大学继续教育学院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70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88186392</w:t>
            </w: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2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219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(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河西区珠江道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25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号综合楼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440" w:type="dxa"/>
            <w:vAlign w:val="bottom"/>
            <w:vMerge w:val="restart"/>
          </w:tcPr>
          <w:p>
            <w:pPr>
              <w:jc w:val="center"/>
              <w:spacing w:after="0" w:line="231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12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月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14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—15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17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440" w:type="dxa"/>
            <w:vAlign w:val="bottom"/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45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594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企业财务管理（本）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4927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17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9"/>
              </w:rPr>
              <w:t>管理系统中计算机应用（实践）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191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506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室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)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ectPr>
          <w:pgSz w:w="11900" w:h="16838" w:orient="portrait"/>
          <w:cols w:equalWidth="0" w:num="1">
            <w:col w:w="11260"/>
          </w:cols>
          <w:pgMar w:left="280" w:top="1440" w:right="366" w:bottom="208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91" w:lineRule="exact"/>
        <w:rPr>
          <w:sz w:val="20"/>
          <w:szCs w:val="20"/>
          <w:color w:val="auto"/>
        </w:rPr>
      </w:pPr>
    </w:p>
    <w:p>
      <w:pPr>
        <w:jc w:val="center"/>
        <w:ind w:right="-99"/>
        <w:spacing w:after="0" w:line="231" w:lineRule="exact"/>
        <w:rPr>
          <w:sz w:val="20"/>
          <w:szCs w:val="20"/>
          <w:color w:val="auto"/>
        </w:rPr>
      </w:pPr>
      <w:r>
        <w:rPr>
          <w:rFonts w:ascii="宋体" w:cs="宋体" w:eastAsia="宋体" w:hAnsi="宋体"/>
          <w:sz w:val="19"/>
          <w:szCs w:val="19"/>
          <w:color w:val="auto"/>
        </w:rPr>
        <w:t>第</w:t>
      </w:r>
      <w:r>
        <w:rPr>
          <w:rFonts w:ascii="Arial" w:cs="Arial" w:eastAsia="Arial" w:hAnsi="Arial"/>
          <w:sz w:val="19"/>
          <w:szCs w:val="19"/>
          <w:color w:val="auto"/>
        </w:rPr>
        <w:t>32</w:t>
      </w:r>
      <w:r>
        <w:rPr>
          <w:rFonts w:ascii="宋体" w:cs="宋体" w:eastAsia="宋体" w:hAnsi="宋体"/>
          <w:sz w:val="19"/>
          <w:szCs w:val="19"/>
          <w:color w:val="auto"/>
        </w:rPr>
        <w:t>页，共</w:t>
      </w:r>
      <w:r>
        <w:rPr>
          <w:rFonts w:ascii="Arial" w:cs="Arial" w:eastAsia="Arial" w:hAnsi="Arial"/>
          <w:sz w:val="19"/>
          <w:szCs w:val="19"/>
          <w:color w:val="auto"/>
        </w:rPr>
        <w:t>50</w:t>
      </w:r>
      <w:r>
        <w:rPr>
          <w:rFonts w:ascii="宋体" w:cs="宋体" w:eastAsia="宋体" w:hAnsi="宋体"/>
          <w:sz w:val="19"/>
          <w:szCs w:val="19"/>
          <w:color w:val="auto"/>
        </w:rPr>
        <w:t>页</w:t>
      </w:r>
    </w:p>
    <w:p>
      <w:pPr>
        <w:sectPr>
          <w:pgSz w:w="11900" w:h="16838" w:orient="portrait"/>
          <w:cols w:equalWidth="0" w:num="1">
            <w:col w:w="11260"/>
          </w:cols>
          <w:pgMar w:left="280" w:top="1440" w:right="366" w:bottom="208" w:gutter="0" w:footer="0" w:header="0"/>
          <w:type w:val="continuous"/>
        </w:sectPr>
      </w:pPr>
    </w:p>
    <w:bookmarkStart w:id="32" w:name="page33"/>
    <w:bookmarkEnd w:id="32"/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185420</wp:posOffset>
                </wp:positionH>
                <wp:positionV relativeFrom="page">
                  <wp:posOffset>901700</wp:posOffset>
                </wp:positionV>
                <wp:extent cx="0" cy="6256020"/>
                <wp:wrapNone/>
                <wp:docPr id="244" name="Shape 2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625602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44" o:spid="_x0000_s1269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14.6pt,71pt" to="14.6pt,563.6pt" o:allowincell="f" strokecolor="#000000" strokeweight="0.96pt">
                <w10:wrap anchorx="page" anchory="page"/>
              </v:line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7322820</wp:posOffset>
                </wp:positionH>
                <wp:positionV relativeFrom="page">
                  <wp:posOffset>901700</wp:posOffset>
                </wp:positionV>
                <wp:extent cx="0" cy="6256020"/>
                <wp:wrapNone/>
                <wp:docPr id="245" name="Shape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625602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45" o:spid="_x0000_s1270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576.6pt,71pt" to="576.6pt,563.6pt" o:allowincell="f" strokecolor="#000000" strokeweight="0.96pt">
                <w10:wrap anchorx="page" anchory="page"/>
              </v:line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179705</wp:posOffset>
                </wp:positionH>
                <wp:positionV relativeFrom="page">
                  <wp:posOffset>908050</wp:posOffset>
                </wp:positionV>
                <wp:extent cx="7148830" cy="0"/>
                <wp:wrapNone/>
                <wp:docPr id="246" name="Shape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46" o:spid="_x0000_s1271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14.15pt,71.5pt" to="577.05pt,71.5pt" o:allowincell="f" strokecolor="#000000" strokeweight="0.9599pt">
                <w10:wrap anchorx="page" anchory="page"/>
              </v:line>
            </w:pict>
          </mc:Fallback>
        </mc:AlternateContent>
      </w:r>
    </w:p>
    <w:p>
      <w:pPr>
        <w:spacing w:after="0" w:line="239" w:lineRule="exact"/>
        <w:rPr>
          <w:sz w:val="20"/>
          <w:szCs w:val="20"/>
          <w:color w:val="auto"/>
        </w:rPr>
      </w:pPr>
    </w:p>
    <w:p>
      <w:pPr>
        <w:jc w:val="center"/>
        <w:spacing w:after="0" w:line="388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32"/>
          <w:szCs w:val="32"/>
          <w:b w:val="1"/>
          <w:bCs w:val="1"/>
          <w:color w:val="auto"/>
        </w:rPr>
        <w:t>2018</w:t>
      </w:r>
      <w:r>
        <w:rPr>
          <w:rFonts w:ascii="宋体" w:cs="宋体" w:eastAsia="宋体" w:hAnsi="宋体"/>
          <w:sz w:val="32"/>
          <w:szCs w:val="32"/>
          <w:b w:val="1"/>
          <w:bCs w:val="1"/>
          <w:color w:val="auto"/>
        </w:rPr>
        <w:t>年上半年天津市高等教育自学考试实践课程考核必读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306705</wp:posOffset>
                </wp:positionV>
                <wp:extent cx="7148830" cy="0"/>
                <wp:wrapNone/>
                <wp:docPr id="247" name="Shape 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47" o:spid="_x0000_s1272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24.15pt" to="563.05pt,24.15pt" o:allowincell="f" strokecolor="#000000" strokeweight="0.9599pt"/>
            </w:pict>
          </mc:Fallback>
        </mc:AlternateConten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71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、考生请于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2017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年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日—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7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日登陆“招考资讯（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www.zhaokao.net)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网站进行报考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248" name="Shape 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48" o:spid="_x0000_s1273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6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、根据天津市物价局、财政局（津价费〖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2010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〗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98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号）文件规定，每报考一科缴纳报名考务费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40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249" name="Shape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49" o:spid="_x0000_s1274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599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3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、本次实践课程成绩将于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 xml:space="preserve">2018 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年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6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月初公布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250" name="Shape 2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50" o:spid="_x0000_s1275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6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4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、市自考办资讯电话：（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022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）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23769050</w:t>
      </w:r>
    </w:p>
    <w:p>
      <w:pPr>
        <w:spacing w:after="0" w:line="347" w:lineRule="exact"/>
        <w:rPr>
          <w:sz w:val="20"/>
          <w:szCs w:val="20"/>
          <w:color w:val="auto"/>
        </w:rPr>
      </w:pP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47"/>
        </w:trPr>
        <w:tc>
          <w:tcPr>
            <w:tcW w:w="560" w:type="dxa"/>
            <w:vAlign w:val="bottom"/>
            <w:tcBorders>
              <w:top w:val="single" w:sz="8" w:color="auto"/>
              <w:right w:val="single" w:sz="8" w:color="auto"/>
            </w:tcBorders>
          </w:tcPr>
          <w:p>
            <w:pPr>
              <w:ind w:left="8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专业</w:t>
            </w:r>
          </w:p>
        </w:tc>
        <w:tc>
          <w:tcPr>
            <w:tcW w:w="218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专业名称</w:t>
            </w:r>
          </w:p>
        </w:tc>
        <w:tc>
          <w:tcPr>
            <w:tcW w:w="640" w:type="dxa"/>
            <w:vAlign w:val="bottom"/>
            <w:tcBorders>
              <w:top w:val="single" w:sz="8" w:color="auto"/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课程</w:t>
            </w:r>
          </w:p>
        </w:tc>
        <w:tc>
          <w:tcPr>
            <w:tcW w:w="272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课程名称</w:t>
            </w:r>
          </w:p>
        </w:tc>
        <w:tc>
          <w:tcPr>
            <w:tcW w:w="242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报到地点</w:t>
            </w:r>
          </w:p>
        </w:tc>
        <w:tc>
          <w:tcPr>
            <w:tcW w:w="130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联系电话</w:t>
            </w:r>
          </w:p>
        </w:tc>
        <w:tc>
          <w:tcPr>
            <w:tcW w:w="1440" w:type="dxa"/>
            <w:vAlign w:val="bottom"/>
            <w:tcBorders>
              <w:top w:val="single" w:sz="8" w:color="auto"/>
            </w:tcBorders>
            <w:vMerge w:val="restart"/>
          </w:tcPr>
          <w:p>
            <w:pPr>
              <w:jc w:val="center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  <w:w w:val="99"/>
              </w:rPr>
              <w:t>报到时间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6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80"/>
              <w:spacing w:after="0" w:line="15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7"/>
                <w:szCs w:val="17"/>
                <w:color w:val="auto"/>
              </w:rPr>
              <w:t>代码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 w:line="15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7"/>
                <w:szCs w:val="17"/>
                <w:color w:val="auto"/>
              </w:rPr>
              <w:t>代码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40" w:type="dxa"/>
            <w:vAlign w:val="bottom"/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7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595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计算机及应用（本）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4195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网络程序设计（实践）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595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计算机及应用（本）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4530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物理（工）（实践）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595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计算机及应用（本）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4558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操作系统（实践）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 w:line="206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  <w:w w:val="99"/>
              </w:rPr>
              <w:t>天津师范大学计算机与信息工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0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3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595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计算机及应用（本）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4619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计算机及应用毕业设计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jc w:val="center"/>
              <w:spacing w:after="0" w:line="21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程学院成教办（宾水西道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393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ind w:left="2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23766296</w:t>
            </w:r>
          </w:p>
        </w:tc>
        <w:tc>
          <w:tcPr>
            <w:tcW w:w="1440" w:type="dxa"/>
            <w:vAlign w:val="bottom"/>
          </w:tcPr>
          <w:p>
            <w:pPr>
              <w:jc w:val="center"/>
              <w:spacing w:after="0" w:line="231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12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月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14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—15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65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4"/>
                <w:szCs w:val="14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4"/>
                <w:szCs w:val="14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4"/>
                <w:szCs w:val="14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4"/>
                <w:szCs w:val="14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ind w:left="80"/>
              <w:spacing w:after="0" w:line="165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号师范大学主校区博理楼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d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区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4"/>
                <w:szCs w:val="1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4"/>
                <w:szCs w:val="1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78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 w:line="180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103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室）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3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595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计算机及应用（本）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4624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软件工程（实践）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79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595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计算机及应用（本）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4897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19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auto"/>
                <w:w w:val="97"/>
              </w:rPr>
              <w:t>Java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  <w:w w:val="97"/>
              </w:rPr>
              <w:t>语言程序设计（一）（实践）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9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595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计算机及应用（本）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4898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43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c++</w:t>
            </w: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程序设计（实践）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86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05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596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7"/>
                <w:szCs w:val="1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4536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7"/>
                <w:szCs w:val="17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06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天津师范大学法学院成教办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23540167</w:t>
            </w: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7"/>
                <w:szCs w:val="1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56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0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法律（本）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0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法律毕业论文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1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（师大八里台校区逸夫楼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3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楼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jc w:val="center"/>
              <w:spacing w:after="0" w:line="219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auto"/>
                <w:w w:val="99"/>
              </w:rPr>
              <w:t>12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  <w:w w:val="99"/>
              </w:rPr>
              <w:t>月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  <w:w w:val="99"/>
              </w:rPr>
              <w:t>14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  <w:w w:val="99"/>
              </w:rPr>
              <w:t>日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  <w:w w:val="99"/>
              </w:rPr>
              <w:t>—15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  <w:w w:val="99"/>
              </w:rPr>
              <w:t>日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ind w:left="20"/>
              <w:spacing w:after="0" w:line="193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311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联合办公室）</w:t>
            </w: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ectPr>
          <w:pgSz w:w="11900" w:h="16838" w:orient="portrait"/>
          <w:cols w:equalWidth="0" w:num="1">
            <w:col w:w="11260"/>
          </w:cols>
          <w:pgMar w:left="280" w:top="1440" w:right="366" w:bottom="208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3" w:lineRule="exact"/>
        <w:rPr>
          <w:sz w:val="20"/>
          <w:szCs w:val="20"/>
          <w:color w:val="auto"/>
        </w:rPr>
      </w:pPr>
    </w:p>
    <w:p>
      <w:pPr>
        <w:jc w:val="center"/>
        <w:ind w:right="-99"/>
        <w:spacing w:after="0" w:line="231" w:lineRule="exact"/>
        <w:rPr>
          <w:sz w:val="20"/>
          <w:szCs w:val="20"/>
          <w:color w:val="auto"/>
        </w:rPr>
      </w:pPr>
      <w:r>
        <w:rPr>
          <w:rFonts w:ascii="宋体" w:cs="宋体" w:eastAsia="宋体" w:hAnsi="宋体"/>
          <w:sz w:val="19"/>
          <w:szCs w:val="19"/>
          <w:color w:val="auto"/>
        </w:rPr>
        <w:t>第</w:t>
      </w:r>
      <w:r>
        <w:rPr>
          <w:rFonts w:ascii="Arial" w:cs="Arial" w:eastAsia="Arial" w:hAnsi="Arial"/>
          <w:sz w:val="19"/>
          <w:szCs w:val="19"/>
          <w:color w:val="auto"/>
        </w:rPr>
        <w:t>33</w:t>
      </w:r>
      <w:r>
        <w:rPr>
          <w:rFonts w:ascii="宋体" w:cs="宋体" w:eastAsia="宋体" w:hAnsi="宋体"/>
          <w:sz w:val="19"/>
          <w:szCs w:val="19"/>
          <w:color w:val="auto"/>
        </w:rPr>
        <w:t>页，共</w:t>
      </w:r>
      <w:r>
        <w:rPr>
          <w:rFonts w:ascii="Arial" w:cs="Arial" w:eastAsia="Arial" w:hAnsi="Arial"/>
          <w:sz w:val="19"/>
          <w:szCs w:val="19"/>
          <w:color w:val="auto"/>
        </w:rPr>
        <w:t>50</w:t>
      </w:r>
      <w:r>
        <w:rPr>
          <w:rFonts w:ascii="宋体" w:cs="宋体" w:eastAsia="宋体" w:hAnsi="宋体"/>
          <w:sz w:val="19"/>
          <w:szCs w:val="19"/>
          <w:color w:val="auto"/>
        </w:rPr>
        <w:t>页</w:t>
      </w:r>
    </w:p>
    <w:p>
      <w:pPr>
        <w:sectPr>
          <w:pgSz w:w="11900" w:h="16838" w:orient="portrait"/>
          <w:cols w:equalWidth="0" w:num="1">
            <w:col w:w="11260"/>
          </w:cols>
          <w:pgMar w:left="280" w:top="1440" w:right="366" w:bottom="208" w:gutter="0" w:footer="0" w:header="0"/>
          <w:type w:val="continuous"/>
        </w:sectPr>
      </w:pPr>
    </w:p>
    <w:bookmarkStart w:id="33" w:name="page34"/>
    <w:bookmarkEnd w:id="33"/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185420</wp:posOffset>
                </wp:positionH>
                <wp:positionV relativeFrom="page">
                  <wp:posOffset>901700</wp:posOffset>
                </wp:positionV>
                <wp:extent cx="0" cy="8825865"/>
                <wp:wrapNone/>
                <wp:docPr id="251" name="Shape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882586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51" o:spid="_x0000_s1276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14.6pt,71pt" to="14.6pt,765.95pt" o:allowincell="f" strokecolor="#000000" strokeweight="0.96pt">
                <w10:wrap anchorx="page" anchory="page"/>
              </v:line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7322820</wp:posOffset>
                </wp:positionH>
                <wp:positionV relativeFrom="page">
                  <wp:posOffset>901700</wp:posOffset>
                </wp:positionV>
                <wp:extent cx="0" cy="8825865"/>
                <wp:wrapNone/>
                <wp:docPr id="252" name="Shape 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882586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52" o:spid="_x0000_s1277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576.6pt,71pt" to="576.6pt,765.95pt" o:allowincell="f" strokecolor="#000000" strokeweight="0.96pt">
                <w10:wrap anchorx="page" anchory="page"/>
              </v:line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179705</wp:posOffset>
                </wp:positionH>
                <wp:positionV relativeFrom="page">
                  <wp:posOffset>908050</wp:posOffset>
                </wp:positionV>
                <wp:extent cx="7148830" cy="0"/>
                <wp:wrapNone/>
                <wp:docPr id="253" name="Shape 2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53" o:spid="_x0000_s1278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14.15pt,71.5pt" to="577.05pt,71.5pt" o:allowincell="f" strokecolor="#000000" strokeweight="0.9599pt">
                <w10:wrap anchorx="page" anchory="page"/>
              </v:line>
            </w:pict>
          </mc:Fallback>
        </mc:AlternateContent>
      </w:r>
    </w:p>
    <w:p>
      <w:pPr>
        <w:spacing w:after="0" w:line="239" w:lineRule="exact"/>
        <w:rPr>
          <w:sz w:val="20"/>
          <w:szCs w:val="20"/>
          <w:color w:val="auto"/>
        </w:rPr>
      </w:pPr>
    </w:p>
    <w:p>
      <w:pPr>
        <w:jc w:val="center"/>
        <w:spacing w:after="0" w:line="388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32"/>
          <w:szCs w:val="32"/>
          <w:b w:val="1"/>
          <w:bCs w:val="1"/>
          <w:color w:val="auto"/>
        </w:rPr>
        <w:t>2018</w:t>
      </w:r>
      <w:r>
        <w:rPr>
          <w:rFonts w:ascii="宋体" w:cs="宋体" w:eastAsia="宋体" w:hAnsi="宋体"/>
          <w:sz w:val="32"/>
          <w:szCs w:val="32"/>
          <w:b w:val="1"/>
          <w:bCs w:val="1"/>
          <w:color w:val="auto"/>
        </w:rPr>
        <w:t>年上半年天津市高等教育自学考试实践课程考核必读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306705</wp:posOffset>
                </wp:positionV>
                <wp:extent cx="7148830" cy="0"/>
                <wp:wrapNone/>
                <wp:docPr id="254" name="Shape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54" o:spid="_x0000_s1279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24.15pt" to="563.05pt,24.15pt" o:allowincell="f" strokecolor="#000000" strokeweight="0.9599pt"/>
            </w:pict>
          </mc:Fallback>
        </mc:AlternateConten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71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、考生请于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2017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年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日—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7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日登陆“招考资讯（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www.zhaokao.net)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网站进行报考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255" name="Shape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55" o:spid="_x0000_s1280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6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、根据天津市物价局、财政局（津价费〖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2010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〗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98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号）文件规定，每报考一科缴纳报名考务费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40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256" name="Shape 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56" o:spid="_x0000_s1281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599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3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、本次实践课程成绩将于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 xml:space="preserve">2018 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年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6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月初公布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257" name="Shape 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57" o:spid="_x0000_s1282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6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4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、市自考办资讯电话：（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022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）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23769050</w:t>
      </w:r>
    </w:p>
    <w:p>
      <w:pPr>
        <w:spacing w:after="0" w:line="347" w:lineRule="exact"/>
        <w:rPr>
          <w:sz w:val="20"/>
          <w:szCs w:val="20"/>
          <w:color w:val="auto"/>
        </w:rPr>
      </w:pP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47"/>
        </w:trPr>
        <w:tc>
          <w:tcPr>
            <w:tcW w:w="560" w:type="dxa"/>
            <w:vAlign w:val="bottom"/>
            <w:tcBorders>
              <w:top w:val="single" w:sz="8" w:color="auto"/>
              <w:right w:val="single" w:sz="8" w:color="auto"/>
            </w:tcBorders>
          </w:tcPr>
          <w:p>
            <w:pPr>
              <w:ind w:left="8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专业</w:t>
            </w:r>
          </w:p>
        </w:tc>
        <w:tc>
          <w:tcPr>
            <w:tcW w:w="218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专业名称</w:t>
            </w:r>
          </w:p>
        </w:tc>
        <w:tc>
          <w:tcPr>
            <w:tcW w:w="640" w:type="dxa"/>
            <w:vAlign w:val="bottom"/>
            <w:tcBorders>
              <w:top w:val="single" w:sz="8" w:color="auto"/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课程</w:t>
            </w:r>
          </w:p>
        </w:tc>
        <w:tc>
          <w:tcPr>
            <w:tcW w:w="272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课程名称</w:t>
            </w:r>
          </w:p>
        </w:tc>
        <w:tc>
          <w:tcPr>
            <w:tcW w:w="244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报到地点</w:t>
            </w:r>
          </w:p>
        </w:tc>
        <w:tc>
          <w:tcPr>
            <w:tcW w:w="128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联系电话</w:t>
            </w:r>
          </w:p>
        </w:tc>
        <w:tc>
          <w:tcPr>
            <w:tcW w:w="1440" w:type="dxa"/>
            <w:vAlign w:val="bottom"/>
            <w:tcBorders>
              <w:top w:val="single" w:sz="8" w:color="auto"/>
            </w:tcBorders>
            <w:vMerge w:val="restart"/>
          </w:tcPr>
          <w:p>
            <w:pPr>
              <w:jc w:val="center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  <w:w w:val="99"/>
              </w:rPr>
              <w:t>报到时间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6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80"/>
              <w:spacing w:after="0" w:line="15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7"/>
                <w:szCs w:val="17"/>
                <w:color w:val="auto"/>
              </w:rPr>
              <w:t>代码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 w:line="15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7"/>
                <w:szCs w:val="17"/>
                <w:color w:val="auto"/>
              </w:rPr>
              <w:t>代码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44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40" w:type="dxa"/>
            <w:vAlign w:val="bottom"/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7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4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98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597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英语（本）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4553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英语毕业论文</w:t>
            </w:r>
          </w:p>
        </w:tc>
        <w:tc>
          <w:tcPr>
            <w:tcW w:w="244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06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天津外国语大学继续教育学院</w:t>
            </w: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23242205</w:t>
            </w:r>
          </w:p>
        </w:tc>
        <w:tc>
          <w:tcPr>
            <w:tcW w:w="1440" w:type="dxa"/>
            <w:vAlign w:val="bottom"/>
          </w:tcPr>
          <w:p>
            <w:pPr>
              <w:jc w:val="center"/>
              <w:spacing w:after="0" w:line="219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auto"/>
                <w:w w:val="99"/>
              </w:rPr>
              <w:t>12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  <w:w w:val="99"/>
              </w:rPr>
              <w:t>月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  <w:w w:val="99"/>
              </w:rPr>
              <w:t>14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  <w:w w:val="99"/>
              </w:rPr>
              <w:t>日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  <w:w w:val="99"/>
              </w:rPr>
              <w:t>—15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  <w:w w:val="99"/>
              </w:rPr>
              <w:t>日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80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5"/>
                <w:szCs w:val="15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5"/>
                <w:szCs w:val="15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5"/>
                <w:szCs w:val="15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5"/>
                <w:szCs w:val="15"/>
                <w:color w:val="auto"/>
              </w:rPr>
            </w:pPr>
          </w:p>
        </w:tc>
        <w:tc>
          <w:tcPr>
            <w:tcW w:w="244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180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(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马场道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113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号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)</w:t>
            </w: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5"/>
                <w:szCs w:val="15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5"/>
                <w:szCs w:val="15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76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4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597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英语（本）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4576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英语口译</w:t>
            </w:r>
          </w:p>
        </w:tc>
        <w:tc>
          <w:tcPr>
            <w:tcW w:w="5160" w:type="dxa"/>
            <w:vAlign w:val="bottom"/>
            <w:gridSpan w:val="3"/>
          </w:tcPr>
          <w:p>
            <w:pPr>
              <w:ind w:left="720"/>
              <w:spacing w:after="0" w:line="231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 Bold" w:cs="Arial Bold" w:eastAsia="Arial Bold" w:hAnsi="Arial Bold"/>
                <w:sz w:val="16"/>
                <w:szCs w:val="16"/>
                <w:b w:val="1"/>
                <w:bCs w:val="1"/>
                <w:color w:val="auto"/>
              </w:rPr>
              <w:t>2016</w:t>
            </w:r>
            <w:r>
              <w:rPr>
                <w:rFonts w:ascii="宋体" w:cs="宋体" w:eastAsia="宋体" w:hAnsi="宋体"/>
                <w:sz w:val="16"/>
                <w:szCs w:val="16"/>
                <w:b w:val="1"/>
                <w:bCs w:val="1"/>
                <w:color w:val="auto"/>
              </w:rPr>
              <w:t>年</w:t>
            </w:r>
            <w:r>
              <w:rPr>
                <w:rFonts w:ascii="Arial Bold" w:cs="Arial Bold" w:eastAsia="Arial Bold" w:hAnsi="Arial Bold"/>
                <w:sz w:val="16"/>
                <w:szCs w:val="16"/>
                <w:b w:val="1"/>
                <w:bCs w:val="1"/>
                <w:color w:val="auto"/>
              </w:rPr>
              <w:t>4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</w:rPr>
              <w:t>月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</w:rPr>
              <w:t>2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</w:rPr>
              <w:t>日上网查询考试时间与考试地点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05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598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7"/>
                <w:szCs w:val="1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4539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7"/>
                <w:szCs w:val="17"/>
                <w:color w:val="auto"/>
              </w:rPr>
            </w:pPr>
          </w:p>
        </w:tc>
        <w:tc>
          <w:tcPr>
            <w:tcW w:w="244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06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天津师范大学文学院成教办</w:t>
            </w: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23765853</w:t>
            </w: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7"/>
                <w:szCs w:val="1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56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0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汉语言文学（本）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0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汉语言文学毕业论文</w:t>
            </w:r>
          </w:p>
        </w:tc>
        <w:tc>
          <w:tcPr>
            <w:tcW w:w="244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1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（宾水西道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393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号师范大学主</w:t>
            </w: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jc w:val="center"/>
              <w:spacing w:after="0" w:line="219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auto"/>
                <w:w w:val="99"/>
              </w:rPr>
              <w:t>12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  <w:w w:val="99"/>
              </w:rPr>
              <w:t>月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  <w:w w:val="99"/>
              </w:rPr>
              <w:t>14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  <w:w w:val="99"/>
              </w:rPr>
              <w:t>日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  <w:w w:val="99"/>
              </w:rPr>
              <w:t>—15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  <w:w w:val="99"/>
              </w:rPr>
              <w:t>日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ind w:left="20"/>
              <w:spacing w:after="0" w:line="19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校区兴文楼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C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区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121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室）</w:t>
            </w:r>
          </w:p>
        </w:tc>
        <w:tc>
          <w:tcPr>
            <w:tcW w:w="12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05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599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7"/>
                <w:szCs w:val="1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4919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7"/>
                <w:szCs w:val="17"/>
                <w:color w:val="auto"/>
              </w:rPr>
            </w:pPr>
          </w:p>
        </w:tc>
        <w:tc>
          <w:tcPr>
            <w:tcW w:w="244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06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天津理工大学继续教育学院</w:t>
            </w: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60214380</w:t>
            </w: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7"/>
                <w:szCs w:val="1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56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0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社会工作与管理（本）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0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社会工作与管理毕业论文</w:t>
            </w:r>
          </w:p>
        </w:tc>
        <w:tc>
          <w:tcPr>
            <w:tcW w:w="244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19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10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号楼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209A (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西青区宾水西</w:t>
            </w: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jc w:val="center"/>
              <w:spacing w:after="0" w:line="219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auto"/>
                <w:w w:val="99"/>
              </w:rPr>
              <w:t>12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  <w:w w:val="99"/>
              </w:rPr>
              <w:t>月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  <w:w w:val="99"/>
              </w:rPr>
              <w:t>14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  <w:w w:val="99"/>
              </w:rPr>
              <w:t>日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  <w:w w:val="99"/>
              </w:rPr>
              <w:t>—15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  <w:w w:val="99"/>
              </w:rPr>
              <w:t>日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ind w:left="20"/>
              <w:spacing w:after="0" w:line="19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道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391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号天津理工大学院内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)</w:t>
            </w:r>
          </w:p>
        </w:tc>
        <w:tc>
          <w:tcPr>
            <w:tcW w:w="12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05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658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7"/>
                <w:szCs w:val="1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4940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7"/>
                <w:szCs w:val="17"/>
                <w:color w:val="auto"/>
              </w:rPr>
            </w:pPr>
          </w:p>
        </w:tc>
        <w:tc>
          <w:tcPr>
            <w:tcW w:w="244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06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天津师范大学教育学院成教办</w:t>
            </w: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23540956</w:t>
            </w: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7"/>
                <w:szCs w:val="1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56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0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学前教育（本）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0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学前教育毕业论文</w:t>
            </w:r>
          </w:p>
        </w:tc>
        <w:tc>
          <w:tcPr>
            <w:tcW w:w="244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19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(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河西区吴家窑大街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57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号增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1</w:t>
            </w: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jc w:val="center"/>
              <w:spacing w:after="0" w:line="219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auto"/>
                <w:w w:val="99"/>
              </w:rPr>
              <w:t>12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  <w:w w:val="99"/>
              </w:rPr>
              <w:t>月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  <w:w w:val="99"/>
              </w:rPr>
              <w:t>14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  <w:w w:val="99"/>
              </w:rPr>
              <w:t>日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  <w:w w:val="99"/>
              </w:rPr>
              <w:t>—15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  <w:w w:val="99"/>
              </w:rPr>
              <w:t>日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ind w:left="20"/>
              <w:spacing w:after="0" w:line="19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号师大逸夫楼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311)</w:t>
            </w:r>
          </w:p>
        </w:tc>
        <w:tc>
          <w:tcPr>
            <w:tcW w:w="12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659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市场营销（本）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4613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市场营销毕业论文</w:t>
            </w:r>
          </w:p>
        </w:tc>
        <w:tc>
          <w:tcPr>
            <w:tcW w:w="24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2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4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18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天津商业大学继续教育学院</w:t>
            </w: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26669558</w:t>
            </w:r>
          </w:p>
        </w:tc>
        <w:tc>
          <w:tcPr>
            <w:tcW w:w="1440" w:type="dxa"/>
            <w:vAlign w:val="bottom"/>
            <w:vMerge w:val="restart"/>
          </w:tcPr>
          <w:p>
            <w:pPr>
              <w:jc w:val="center"/>
              <w:spacing w:after="0" w:line="231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12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月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14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—15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14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4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197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(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北辰区津霸公路东口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)</w:t>
            </w: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440" w:type="dxa"/>
            <w:vAlign w:val="bottom"/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44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6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659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市场营销（本）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4927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17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9"/>
              </w:rPr>
              <w:t>管理系统中计算机应用（实践）</w:t>
            </w:r>
          </w:p>
        </w:tc>
        <w:tc>
          <w:tcPr>
            <w:tcW w:w="24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660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金融（本）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4548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金融毕业论文</w:t>
            </w:r>
          </w:p>
        </w:tc>
        <w:tc>
          <w:tcPr>
            <w:tcW w:w="24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2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4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18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天津商业大学继续教育学院</w:t>
            </w: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26669558</w:t>
            </w:r>
          </w:p>
        </w:tc>
        <w:tc>
          <w:tcPr>
            <w:tcW w:w="1440" w:type="dxa"/>
            <w:vAlign w:val="bottom"/>
            <w:vMerge w:val="restart"/>
          </w:tcPr>
          <w:p>
            <w:pPr>
              <w:jc w:val="center"/>
              <w:spacing w:after="0" w:line="231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12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月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14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—15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14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4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197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(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北辰区津霸公路东口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)</w:t>
            </w: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440" w:type="dxa"/>
            <w:vAlign w:val="bottom"/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44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6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660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金融（本）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4927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17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9"/>
              </w:rPr>
              <w:t>管理系统中计算机应用（实践）</w:t>
            </w:r>
          </w:p>
        </w:tc>
        <w:tc>
          <w:tcPr>
            <w:tcW w:w="24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661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会计（本）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4540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会计毕业论文</w:t>
            </w:r>
          </w:p>
        </w:tc>
        <w:tc>
          <w:tcPr>
            <w:tcW w:w="24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2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4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18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天津商业大学继续教育学院</w:t>
            </w: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26669558</w:t>
            </w:r>
          </w:p>
        </w:tc>
        <w:tc>
          <w:tcPr>
            <w:tcW w:w="1440" w:type="dxa"/>
            <w:vAlign w:val="bottom"/>
            <w:vMerge w:val="restart"/>
          </w:tcPr>
          <w:p>
            <w:pPr>
              <w:jc w:val="center"/>
              <w:spacing w:after="0" w:line="231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12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月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14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—15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14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4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197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(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北辰区津霸公路东口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)</w:t>
            </w: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440" w:type="dxa"/>
            <w:vAlign w:val="bottom"/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44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6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661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会计（本）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4927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17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9"/>
              </w:rPr>
              <w:t>管理系统中计算机应用（实践）</w:t>
            </w:r>
          </w:p>
        </w:tc>
        <w:tc>
          <w:tcPr>
            <w:tcW w:w="24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662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公司管理（本）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4923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公司管理毕业论文</w:t>
            </w:r>
          </w:p>
        </w:tc>
        <w:tc>
          <w:tcPr>
            <w:tcW w:w="24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4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172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天津外国语大学继续教育学院</w:t>
            </w: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23242205</w:t>
            </w:r>
          </w:p>
        </w:tc>
        <w:tc>
          <w:tcPr>
            <w:tcW w:w="1440" w:type="dxa"/>
            <w:vAlign w:val="bottom"/>
            <w:vMerge w:val="restart"/>
          </w:tcPr>
          <w:p>
            <w:pPr>
              <w:jc w:val="center"/>
              <w:spacing w:after="0" w:line="231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12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月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14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—15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14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4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196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(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马场道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113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号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)</w:t>
            </w: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440" w:type="dxa"/>
            <w:vAlign w:val="bottom"/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44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6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662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公司管理（本）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4927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17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9"/>
              </w:rPr>
              <w:t>管理系统中计算机应用（实践）</w:t>
            </w:r>
          </w:p>
        </w:tc>
        <w:tc>
          <w:tcPr>
            <w:tcW w:w="24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666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英语（本）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4576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英语口译</w:t>
            </w:r>
          </w:p>
        </w:tc>
        <w:tc>
          <w:tcPr>
            <w:tcW w:w="5160" w:type="dxa"/>
            <w:vAlign w:val="bottom"/>
            <w:gridSpan w:val="3"/>
          </w:tcPr>
          <w:p>
            <w:pPr>
              <w:ind w:left="720"/>
              <w:spacing w:after="0" w:line="231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 Bold" w:cs="Arial Bold" w:eastAsia="Arial Bold" w:hAnsi="Arial Bold"/>
                <w:sz w:val="16"/>
                <w:szCs w:val="16"/>
                <w:b w:val="1"/>
                <w:bCs w:val="1"/>
                <w:color w:val="auto"/>
              </w:rPr>
              <w:t>2017</w:t>
            </w:r>
            <w:r>
              <w:rPr>
                <w:rFonts w:ascii="宋体" w:cs="宋体" w:eastAsia="宋体" w:hAnsi="宋体"/>
                <w:sz w:val="16"/>
                <w:szCs w:val="16"/>
                <w:b w:val="1"/>
                <w:bCs w:val="1"/>
                <w:color w:val="auto"/>
              </w:rPr>
              <w:t>年</w:t>
            </w:r>
            <w:r>
              <w:rPr>
                <w:rFonts w:ascii="Arial Bold" w:cs="Arial Bold" w:eastAsia="Arial Bold" w:hAnsi="Arial Bold"/>
                <w:sz w:val="16"/>
                <w:szCs w:val="16"/>
                <w:b w:val="1"/>
                <w:bCs w:val="1"/>
                <w:color w:val="auto"/>
              </w:rPr>
              <w:t>4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</w:rPr>
              <w:t>月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</w:rPr>
              <w:t>2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</w:rPr>
              <w:t>日上网查询考试时间与考试地点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ectPr>
          <w:pgSz w:w="11900" w:h="16838" w:orient="portrait"/>
          <w:cols w:equalWidth="0" w:num="1">
            <w:col w:w="11260"/>
          </w:cols>
          <w:pgMar w:left="280" w:top="1440" w:right="366" w:bottom="208" w:gutter="0" w:footer="0" w:header="0"/>
        </w:sectPr>
      </w:pPr>
    </w:p>
    <w:p>
      <w:pPr>
        <w:spacing w:after="0" w:line="316" w:lineRule="exact"/>
        <w:rPr>
          <w:sz w:val="20"/>
          <w:szCs w:val="20"/>
          <w:color w:val="auto"/>
        </w:rPr>
      </w:pPr>
    </w:p>
    <w:p>
      <w:pPr>
        <w:jc w:val="center"/>
        <w:ind w:right="-99"/>
        <w:spacing w:after="0" w:line="231" w:lineRule="exact"/>
        <w:rPr>
          <w:sz w:val="20"/>
          <w:szCs w:val="20"/>
          <w:color w:val="auto"/>
        </w:rPr>
      </w:pPr>
      <w:r>
        <w:rPr>
          <w:rFonts w:ascii="宋体" w:cs="宋体" w:eastAsia="宋体" w:hAnsi="宋体"/>
          <w:sz w:val="19"/>
          <w:szCs w:val="19"/>
          <w:color w:val="auto"/>
        </w:rPr>
        <w:t>第</w:t>
      </w:r>
      <w:r>
        <w:rPr>
          <w:rFonts w:ascii="Arial" w:cs="Arial" w:eastAsia="Arial" w:hAnsi="Arial"/>
          <w:sz w:val="19"/>
          <w:szCs w:val="19"/>
          <w:color w:val="auto"/>
        </w:rPr>
        <w:t>34</w:t>
      </w:r>
      <w:r>
        <w:rPr>
          <w:rFonts w:ascii="宋体" w:cs="宋体" w:eastAsia="宋体" w:hAnsi="宋体"/>
          <w:sz w:val="19"/>
          <w:szCs w:val="19"/>
          <w:color w:val="auto"/>
        </w:rPr>
        <w:t>页，共</w:t>
      </w:r>
      <w:r>
        <w:rPr>
          <w:rFonts w:ascii="Arial" w:cs="Arial" w:eastAsia="Arial" w:hAnsi="Arial"/>
          <w:sz w:val="19"/>
          <w:szCs w:val="19"/>
          <w:color w:val="auto"/>
        </w:rPr>
        <w:t>50</w:t>
      </w:r>
      <w:r>
        <w:rPr>
          <w:rFonts w:ascii="宋体" w:cs="宋体" w:eastAsia="宋体" w:hAnsi="宋体"/>
          <w:sz w:val="19"/>
          <w:szCs w:val="19"/>
          <w:color w:val="auto"/>
        </w:rPr>
        <w:t>页</w:t>
      </w:r>
    </w:p>
    <w:p>
      <w:pPr>
        <w:sectPr>
          <w:pgSz w:w="11900" w:h="16838" w:orient="portrait"/>
          <w:cols w:equalWidth="0" w:num="1">
            <w:col w:w="11260"/>
          </w:cols>
          <w:pgMar w:left="280" w:top="1440" w:right="366" w:bottom="208" w:gutter="0" w:footer="0" w:header="0"/>
          <w:type w:val="continuous"/>
        </w:sectPr>
      </w:pPr>
    </w:p>
    <w:bookmarkStart w:id="34" w:name="page35"/>
    <w:bookmarkEnd w:id="34"/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185420</wp:posOffset>
                </wp:positionH>
                <wp:positionV relativeFrom="page">
                  <wp:posOffset>901700</wp:posOffset>
                </wp:positionV>
                <wp:extent cx="0" cy="3258185"/>
                <wp:wrapNone/>
                <wp:docPr id="258" name="Shape 2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32581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58" o:spid="_x0000_s1283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14.6pt,71pt" to="14.6pt,327.55pt" o:allowincell="f" strokecolor="#000000" strokeweight="0.96pt">
                <w10:wrap anchorx="page" anchory="page"/>
              </v:line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7322820</wp:posOffset>
                </wp:positionH>
                <wp:positionV relativeFrom="page">
                  <wp:posOffset>901700</wp:posOffset>
                </wp:positionV>
                <wp:extent cx="0" cy="3258185"/>
                <wp:wrapNone/>
                <wp:docPr id="259" name="Shape 2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32581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59" o:spid="_x0000_s1284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576.6pt,71pt" to="576.6pt,327.55pt" o:allowincell="f" strokecolor="#000000" strokeweight="0.96pt">
                <w10:wrap anchorx="page" anchory="page"/>
              </v:line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179705</wp:posOffset>
                </wp:positionH>
                <wp:positionV relativeFrom="page">
                  <wp:posOffset>908050</wp:posOffset>
                </wp:positionV>
                <wp:extent cx="7148830" cy="0"/>
                <wp:wrapNone/>
                <wp:docPr id="260" name="Shape 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60" o:spid="_x0000_s1285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14.15pt,71.5pt" to="577.05pt,71.5pt" o:allowincell="f" strokecolor="#000000" strokeweight="0.9599pt">
                <w10:wrap anchorx="page" anchory="page"/>
              </v:line>
            </w:pict>
          </mc:Fallback>
        </mc:AlternateContent>
      </w:r>
    </w:p>
    <w:p>
      <w:pPr>
        <w:spacing w:after="0" w:line="239" w:lineRule="exact"/>
        <w:rPr>
          <w:sz w:val="20"/>
          <w:szCs w:val="20"/>
          <w:color w:val="auto"/>
        </w:rPr>
      </w:pPr>
    </w:p>
    <w:p>
      <w:pPr>
        <w:jc w:val="center"/>
        <w:spacing w:after="0" w:line="388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32"/>
          <w:szCs w:val="32"/>
          <w:b w:val="1"/>
          <w:bCs w:val="1"/>
          <w:color w:val="auto"/>
        </w:rPr>
        <w:t>2018</w:t>
      </w:r>
      <w:r>
        <w:rPr>
          <w:rFonts w:ascii="宋体" w:cs="宋体" w:eastAsia="宋体" w:hAnsi="宋体"/>
          <w:sz w:val="32"/>
          <w:szCs w:val="32"/>
          <w:b w:val="1"/>
          <w:bCs w:val="1"/>
          <w:color w:val="auto"/>
        </w:rPr>
        <w:t>年上半年天津市高等教育自学考试实践课程考核必读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306705</wp:posOffset>
                </wp:positionV>
                <wp:extent cx="7148830" cy="0"/>
                <wp:wrapNone/>
                <wp:docPr id="261" name="Shape 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61" o:spid="_x0000_s1286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24.15pt" to="563.05pt,24.15pt" o:allowincell="f" strokecolor="#000000" strokeweight="0.9599pt"/>
            </w:pict>
          </mc:Fallback>
        </mc:AlternateConten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71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、考生请于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2017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年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日—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7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日登陆“招考资讯（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www.zhaokao.net)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网站进行报考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262" name="Shape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62" o:spid="_x0000_s1287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6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、根据天津市物价局、财政局（津价费〖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2010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〗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98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号）文件规定，每报考一科缴纳报名考务费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40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263" name="Shape 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63" o:spid="_x0000_s1288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599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3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、本次实践课程成绩将于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 xml:space="preserve">2018 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年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6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月初公布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264" name="Shape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64" o:spid="_x0000_s1289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6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4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、市自考办资讯电话：（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022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）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23769050</w:t>
      </w:r>
    </w:p>
    <w:p>
      <w:pPr>
        <w:spacing w:after="0" w:line="347" w:lineRule="exact"/>
        <w:rPr>
          <w:sz w:val="20"/>
          <w:szCs w:val="20"/>
          <w:color w:val="auto"/>
        </w:rPr>
      </w:pP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47"/>
        </w:trPr>
        <w:tc>
          <w:tcPr>
            <w:tcW w:w="560" w:type="dxa"/>
            <w:vAlign w:val="bottom"/>
            <w:tcBorders>
              <w:top w:val="single" w:sz="8" w:color="auto"/>
              <w:right w:val="single" w:sz="8" w:color="auto"/>
            </w:tcBorders>
          </w:tcPr>
          <w:p>
            <w:pPr>
              <w:ind w:left="8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专业</w:t>
            </w:r>
          </w:p>
        </w:tc>
        <w:tc>
          <w:tcPr>
            <w:tcW w:w="218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专业名称</w:t>
            </w:r>
          </w:p>
        </w:tc>
        <w:tc>
          <w:tcPr>
            <w:tcW w:w="640" w:type="dxa"/>
            <w:vAlign w:val="bottom"/>
            <w:tcBorders>
              <w:top w:val="single" w:sz="8" w:color="auto"/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课程</w:t>
            </w:r>
          </w:p>
        </w:tc>
        <w:tc>
          <w:tcPr>
            <w:tcW w:w="272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课程名称</w:t>
            </w:r>
          </w:p>
        </w:tc>
        <w:tc>
          <w:tcPr>
            <w:tcW w:w="242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报到地点</w:t>
            </w:r>
          </w:p>
        </w:tc>
        <w:tc>
          <w:tcPr>
            <w:tcW w:w="130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联系电话</w:t>
            </w:r>
          </w:p>
        </w:tc>
        <w:tc>
          <w:tcPr>
            <w:tcW w:w="1440" w:type="dxa"/>
            <w:vAlign w:val="bottom"/>
            <w:tcBorders>
              <w:top w:val="single" w:sz="8" w:color="auto"/>
            </w:tcBorders>
            <w:vMerge w:val="restart"/>
          </w:tcPr>
          <w:p>
            <w:pPr>
              <w:jc w:val="center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  <w:w w:val="99"/>
              </w:rPr>
              <w:t>报到时间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6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80"/>
              <w:spacing w:after="0" w:line="15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7"/>
                <w:szCs w:val="17"/>
                <w:color w:val="auto"/>
              </w:rPr>
              <w:t>代码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 w:line="15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7"/>
                <w:szCs w:val="17"/>
                <w:color w:val="auto"/>
              </w:rPr>
              <w:t>代码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40" w:type="dxa"/>
            <w:vAlign w:val="bottom"/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7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16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666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英语（本）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4894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英语（国际经贸）毕业论文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06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天津工业大学继续教育学院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58122261</w:t>
            </w:r>
          </w:p>
        </w:tc>
        <w:tc>
          <w:tcPr>
            <w:tcW w:w="1440" w:type="dxa"/>
            <w:vAlign w:val="bottom"/>
            <w:vMerge w:val="restart"/>
          </w:tcPr>
          <w:p>
            <w:pPr>
              <w:jc w:val="center"/>
              <w:spacing w:after="0" w:line="219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auto"/>
                <w:w w:val="99"/>
              </w:rPr>
              <w:t>12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  <w:w w:val="99"/>
              </w:rPr>
              <w:t>月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  <w:w w:val="99"/>
              </w:rPr>
              <w:t>14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  <w:w w:val="99"/>
              </w:rPr>
              <w:t>日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  <w:w w:val="99"/>
              </w:rPr>
              <w:t>—15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  <w:w w:val="99"/>
              </w:rPr>
              <w:t>日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46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21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（和平区西藏路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1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号）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440" w:type="dxa"/>
            <w:vAlign w:val="bottom"/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0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1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ectPr>
          <w:pgSz w:w="11900" w:h="16838" w:orient="portrait"/>
          <w:cols w:equalWidth="0" w:num="1">
            <w:col w:w="11260"/>
          </w:cols>
          <w:pgMar w:left="280" w:top="1440" w:right="366" w:bottom="208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83" w:lineRule="exact"/>
        <w:rPr>
          <w:sz w:val="20"/>
          <w:szCs w:val="20"/>
          <w:color w:val="auto"/>
        </w:rPr>
      </w:pPr>
    </w:p>
    <w:p>
      <w:pPr>
        <w:jc w:val="center"/>
        <w:ind w:right="-99"/>
        <w:spacing w:after="0" w:line="231" w:lineRule="exact"/>
        <w:rPr>
          <w:sz w:val="20"/>
          <w:szCs w:val="20"/>
          <w:color w:val="auto"/>
        </w:rPr>
      </w:pPr>
      <w:r>
        <w:rPr>
          <w:rFonts w:ascii="宋体" w:cs="宋体" w:eastAsia="宋体" w:hAnsi="宋体"/>
          <w:sz w:val="19"/>
          <w:szCs w:val="19"/>
          <w:color w:val="auto"/>
        </w:rPr>
        <w:t>第</w:t>
      </w:r>
      <w:r>
        <w:rPr>
          <w:rFonts w:ascii="Arial" w:cs="Arial" w:eastAsia="Arial" w:hAnsi="Arial"/>
          <w:sz w:val="19"/>
          <w:szCs w:val="19"/>
          <w:color w:val="auto"/>
        </w:rPr>
        <w:t>35</w:t>
      </w:r>
      <w:r>
        <w:rPr>
          <w:rFonts w:ascii="宋体" w:cs="宋体" w:eastAsia="宋体" w:hAnsi="宋体"/>
          <w:sz w:val="19"/>
          <w:szCs w:val="19"/>
          <w:color w:val="auto"/>
        </w:rPr>
        <w:t>页，共</w:t>
      </w:r>
      <w:r>
        <w:rPr>
          <w:rFonts w:ascii="Arial" w:cs="Arial" w:eastAsia="Arial" w:hAnsi="Arial"/>
          <w:sz w:val="19"/>
          <w:szCs w:val="19"/>
          <w:color w:val="auto"/>
        </w:rPr>
        <w:t>50</w:t>
      </w:r>
      <w:r>
        <w:rPr>
          <w:rFonts w:ascii="宋体" w:cs="宋体" w:eastAsia="宋体" w:hAnsi="宋体"/>
          <w:sz w:val="19"/>
          <w:szCs w:val="19"/>
          <w:color w:val="auto"/>
        </w:rPr>
        <w:t>页</w:t>
      </w:r>
    </w:p>
    <w:p>
      <w:pPr>
        <w:sectPr>
          <w:pgSz w:w="11900" w:h="16838" w:orient="portrait"/>
          <w:cols w:equalWidth="0" w:num="1">
            <w:col w:w="11260"/>
          </w:cols>
          <w:pgMar w:left="280" w:top="1440" w:right="366" w:bottom="208" w:gutter="0" w:footer="0" w:header="0"/>
          <w:type w:val="continuous"/>
        </w:sectPr>
      </w:pPr>
    </w:p>
    <w:bookmarkStart w:id="35" w:name="page36"/>
    <w:bookmarkEnd w:id="35"/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185420</wp:posOffset>
                </wp:positionH>
                <wp:positionV relativeFrom="page">
                  <wp:posOffset>901700</wp:posOffset>
                </wp:positionV>
                <wp:extent cx="0" cy="4971415"/>
                <wp:wrapNone/>
                <wp:docPr id="265" name="Shape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497141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65" o:spid="_x0000_s1290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14.6pt,71pt" to="14.6pt,462.45pt" o:allowincell="f" strokecolor="#000000" strokeweight="0.96pt">
                <w10:wrap anchorx="page" anchory="page"/>
              </v:line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7322820</wp:posOffset>
                </wp:positionH>
                <wp:positionV relativeFrom="page">
                  <wp:posOffset>901700</wp:posOffset>
                </wp:positionV>
                <wp:extent cx="0" cy="4971415"/>
                <wp:wrapNone/>
                <wp:docPr id="266" name="Shape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497141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66" o:spid="_x0000_s1291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576.6pt,71pt" to="576.6pt,462.45pt" o:allowincell="f" strokecolor="#000000" strokeweight="0.96pt">
                <w10:wrap anchorx="page" anchory="page"/>
              </v:line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179705</wp:posOffset>
                </wp:positionH>
                <wp:positionV relativeFrom="page">
                  <wp:posOffset>908050</wp:posOffset>
                </wp:positionV>
                <wp:extent cx="7148830" cy="0"/>
                <wp:wrapNone/>
                <wp:docPr id="267" name="Shape 2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67" o:spid="_x0000_s1292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14.15pt,71.5pt" to="577.05pt,71.5pt" o:allowincell="f" strokecolor="#000000" strokeweight="0.9599pt">
                <w10:wrap anchorx="page" anchory="page"/>
              </v:line>
            </w:pict>
          </mc:Fallback>
        </mc:AlternateContent>
      </w:r>
    </w:p>
    <w:p>
      <w:pPr>
        <w:spacing w:after="0" w:line="239" w:lineRule="exact"/>
        <w:rPr>
          <w:sz w:val="20"/>
          <w:szCs w:val="20"/>
          <w:color w:val="auto"/>
        </w:rPr>
      </w:pPr>
    </w:p>
    <w:p>
      <w:pPr>
        <w:jc w:val="center"/>
        <w:spacing w:after="0" w:line="388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32"/>
          <w:szCs w:val="32"/>
          <w:b w:val="1"/>
          <w:bCs w:val="1"/>
          <w:color w:val="auto"/>
        </w:rPr>
        <w:t>2018</w:t>
      </w:r>
      <w:r>
        <w:rPr>
          <w:rFonts w:ascii="宋体" w:cs="宋体" w:eastAsia="宋体" w:hAnsi="宋体"/>
          <w:sz w:val="32"/>
          <w:szCs w:val="32"/>
          <w:b w:val="1"/>
          <w:bCs w:val="1"/>
          <w:color w:val="auto"/>
        </w:rPr>
        <w:t>年上半年天津市高等教育自学考试实践课程考核必读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306705</wp:posOffset>
                </wp:positionV>
                <wp:extent cx="7148830" cy="0"/>
                <wp:wrapNone/>
                <wp:docPr id="268" name="Shape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68" o:spid="_x0000_s1293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24.15pt" to="563.05pt,24.15pt" o:allowincell="f" strokecolor="#000000" strokeweight="0.9599pt"/>
            </w:pict>
          </mc:Fallback>
        </mc:AlternateConten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71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、考生请于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2017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年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日—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7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日登陆“招考资讯（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www.zhaokao.net)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网站进行报考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269" name="Shape 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69" o:spid="_x0000_s1294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6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、根据天津市物价局、财政局（津价费〖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2010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〗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98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号）文件规定，每报考一科缴纳报名考务费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40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270" name="Shape 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70" o:spid="_x0000_s1295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599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3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、本次实践课程成绩将于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 xml:space="preserve">2018 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年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6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月初公布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271" name="Shape 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71" o:spid="_x0000_s1296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6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4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、市自考办资讯电话：（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022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）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23769050</w:t>
      </w:r>
    </w:p>
    <w:p>
      <w:pPr>
        <w:spacing w:after="0" w:line="347" w:lineRule="exact"/>
        <w:rPr>
          <w:sz w:val="20"/>
          <w:szCs w:val="20"/>
          <w:color w:val="auto"/>
        </w:rPr>
      </w:pP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47"/>
        </w:trPr>
        <w:tc>
          <w:tcPr>
            <w:tcW w:w="560" w:type="dxa"/>
            <w:vAlign w:val="bottom"/>
            <w:tcBorders>
              <w:top w:val="single" w:sz="8" w:color="auto"/>
              <w:right w:val="single" w:sz="8" w:color="auto"/>
            </w:tcBorders>
          </w:tcPr>
          <w:p>
            <w:pPr>
              <w:ind w:left="8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专业</w:t>
            </w:r>
          </w:p>
        </w:tc>
        <w:tc>
          <w:tcPr>
            <w:tcW w:w="218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专业名称</w:t>
            </w:r>
          </w:p>
        </w:tc>
        <w:tc>
          <w:tcPr>
            <w:tcW w:w="640" w:type="dxa"/>
            <w:vAlign w:val="bottom"/>
            <w:tcBorders>
              <w:top w:val="single" w:sz="8" w:color="auto"/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课程</w:t>
            </w:r>
          </w:p>
        </w:tc>
        <w:tc>
          <w:tcPr>
            <w:tcW w:w="272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课程名称</w:t>
            </w:r>
          </w:p>
        </w:tc>
        <w:tc>
          <w:tcPr>
            <w:tcW w:w="242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报到地点</w:t>
            </w:r>
          </w:p>
        </w:tc>
        <w:tc>
          <w:tcPr>
            <w:tcW w:w="130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联系电话</w:t>
            </w:r>
          </w:p>
        </w:tc>
        <w:tc>
          <w:tcPr>
            <w:tcW w:w="1440" w:type="dxa"/>
            <w:vAlign w:val="bottom"/>
            <w:tcBorders>
              <w:top w:val="single" w:sz="8" w:color="auto"/>
            </w:tcBorders>
            <w:vMerge w:val="restart"/>
          </w:tcPr>
          <w:p>
            <w:pPr>
              <w:jc w:val="center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  <w:w w:val="99"/>
              </w:rPr>
              <w:t>报到时间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6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80"/>
              <w:spacing w:after="0" w:line="15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7"/>
                <w:szCs w:val="17"/>
                <w:color w:val="auto"/>
              </w:rPr>
              <w:t>代码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 w:line="15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7"/>
                <w:szCs w:val="17"/>
                <w:color w:val="auto"/>
              </w:rPr>
              <w:t>代码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40" w:type="dxa"/>
            <w:vAlign w:val="bottom"/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7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668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动画（本）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4589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计算机应用技术（实践）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668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动画（本）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4880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动画运动规律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2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18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天津大学机械工程学院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(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南开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27401040</w:t>
            </w:r>
          </w:p>
        </w:tc>
        <w:tc>
          <w:tcPr>
            <w:tcW w:w="1440" w:type="dxa"/>
            <w:vAlign w:val="bottom"/>
            <w:vMerge w:val="restart"/>
          </w:tcPr>
          <w:p>
            <w:pPr>
              <w:jc w:val="center"/>
              <w:spacing w:after="0" w:line="231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12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月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14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—15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14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197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区卫津路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92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号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)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440" w:type="dxa"/>
            <w:vAlign w:val="bottom"/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6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668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动画（本）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4881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原画设计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668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动画（本）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4888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动画毕业设计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05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669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7"/>
                <w:szCs w:val="1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4836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7"/>
                <w:szCs w:val="17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05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天津大学建筑工程学院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(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南开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27402363</w:t>
            </w: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7"/>
                <w:szCs w:val="1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56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0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项目管理（本）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0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项目管理毕业论文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1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区卫津路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92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号天津大学第四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jc w:val="center"/>
              <w:spacing w:after="0" w:line="219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auto"/>
                <w:w w:val="99"/>
              </w:rPr>
              <w:t>12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  <w:w w:val="99"/>
              </w:rPr>
              <w:t>月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  <w:w w:val="99"/>
              </w:rPr>
              <w:t>14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  <w:w w:val="99"/>
              </w:rPr>
              <w:t>日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  <w:w w:val="99"/>
              </w:rPr>
              <w:t>—15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  <w:w w:val="99"/>
              </w:rPr>
              <w:t>日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19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教学楼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212)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ectPr>
          <w:pgSz w:w="11900" w:h="16838" w:orient="portrait"/>
          <w:cols w:equalWidth="0" w:num="1">
            <w:col w:w="11260"/>
          </w:cols>
          <w:pgMar w:left="280" w:top="1440" w:right="366" w:bottom="208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86" w:lineRule="exact"/>
        <w:rPr>
          <w:sz w:val="20"/>
          <w:szCs w:val="20"/>
          <w:color w:val="auto"/>
        </w:rPr>
      </w:pPr>
    </w:p>
    <w:p>
      <w:pPr>
        <w:jc w:val="center"/>
        <w:ind w:right="-99"/>
        <w:spacing w:after="0" w:line="231" w:lineRule="exact"/>
        <w:rPr>
          <w:sz w:val="20"/>
          <w:szCs w:val="20"/>
          <w:color w:val="auto"/>
        </w:rPr>
      </w:pPr>
      <w:r>
        <w:rPr>
          <w:rFonts w:ascii="宋体" w:cs="宋体" w:eastAsia="宋体" w:hAnsi="宋体"/>
          <w:sz w:val="19"/>
          <w:szCs w:val="19"/>
          <w:color w:val="auto"/>
        </w:rPr>
        <w:t>第</w:t>
      </w:r>
      <w:r>
        <w:rPr>
          <w:rFonts w:ascii="Arial" w:cs="Arial" w:eastAsia="Arial" w:hAnsi="Arial"/>
          <w:sz w:val="19"/>
          <w:szCs w:val="19"/>
          <w:color w:val="auto"/>
        </w:rPr>
        <w:t>36</w:t>
      </w:r>
      <w:r>
        <w:rPr>
          <w:rFonts w:ascii="宋体" w:cs="宋体" w:eastAsia="宋体" w:hAnsi="宋体"/>
          <w:sz w:val="19"/>
          <w:szCs w:val="19"/>
          <w:color w:val="auto"/>
        </w:rPr>
        <w:t>页，共</w:t>
      </w:r>
      <w:r>
        <w:rPr>
          <w:rFonts w:ascii="Arial" w:cs="Arial" w:eastAsia="Arial" w:hAnsi="Arial"/>
          <w:sz w:val="19"/>
          <w:szCs w:val="19"/>
          <w:color w:val="auto"/>
        </w:rPr>
        <w:t>50</w:t>
      </w:r>
      <w:r>
        <w:rPr>
          <w:rFonts w:ascii="宋体" w:cs="宋体" w:eastAsia="宋体" w:hAnsi="宋体"/>
          <w:sz w:val="19"/>
          <w:szCs w:val="19"/>
          <w:color w:val="auto"/>
        </w:rPr>
        <w:t>页</w:t>
      </w:r>
    </w:p>
    <w:p>
      <w:pPr>
        <w:sectPr>
          <w:pgSz w:w="11900" w:h="16838" w:orient="portrait"/>
          <w:cols w:equalWidth="0" w:num="1">
            <w:col w:w="11260"/>
          </w:cols>
          <w:pgMar w:left="280" w:top="1440" w:right="366" w:bottom="208" w:gutter="0" w:footer="0" w:header="0"/>
          <w:type w:val="continuous"/>
        </w:sectPr>
      </w:pPr>
    </w:p>
    <w:bookmarkStart w:id="36" w:name="page37"/>
    <w:bookmarkEnd w:id="36"/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185420</wp:posOffset>
                </wp:positionH>
                <wp:positionV relativeFrom="page">
                  <wp:posOffset>901700</wp:posOffset>
                </wp:positionV>
                <wp:extent cx="0" cy="5828030"/>
                <wp:wrapNone/>
                <wp:docPr id="272" name="Shape 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582803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72" o:spid="_x0000_s1297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14.6pt,71pt" to="14.6pt,529.9pt" o:allowincell="f" strokecolor="#000000" strokeweight="0.96pt">
                <w10:wrap anchorx="page" anchory="page"/>
              </v:line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7322820</wp:posOffset>
                </wp:positionH>
                <wp:positionV relativeFrom="page">
                  <wp:posOffset>901700</wp:posOffset>
                </wp:positionV>
                <wp:extent cx="0" cy="5828030"/>
                <wp:wrapNone/>
                <wp:docPr id="273" name="Shape 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582803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73" o:spid="_x0000_s1298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576.6pt,71pt" to="576.6pt,529.9pt" o:allowincell="f" strokecolor="#000000" strokeweight="0.96pt">
                <w10:wrap anchorx="page" anchory="page"/>
              </v:line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179705</wp:posOffset>
                </wp:positionH>
                <wp:positionV relativeFrom="page">
                  <wp:posOffset>908050</wp:posOffset>
                </wp:positionV>
                <wp:extent cx="7148830" cy="0"/>
                <wp:wrapNone/>
                <wp:docPr id="274" name="Shape 2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74" o:spid="_x0000_s1299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14.15pt,71.5pt" to="577.05pt,71.5pt" o:allowincell="f" strokecolor="#000000" strokeweight="0.9599pt">
                <w10:wrap anchorx="page" anchory="page"/>
              </v:line>
            </w:pict>
          </mc:Fallback>
        </mc:AlternateContent>
      </w:r>
    </w:p>
    <w:p>
      <w:pPr>
        <w:spacing w:after="0" w:line="239" w:lineRule="exact"/>
        <w:rPr>
          <w:sz w:val="20"/>
          <w:szCs w:val="20"/>
          <w:color w:val="auto"/>
        </w:rPr>
      </w:pPr>
    </w:p>
    <w:p>
      <w:pPr>
        <w:jc w:val="center"/>
        <w:spacing w:after="0" w:line="388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32"/>
          <w:szCs w:val="32"/>
          <w:b w:val="1"/>
          <w:bCs w:val="1"/>
          <w:color w:val="auto"/>
        </w:rPr>
        <w:t>2018</w:t>
      </w:r>
      <w:r>
        <w:rPr>
          <w:rFonts w:ascii="宋体" w:cs="宋体" w:eastAsia="宋体" w:hAnsi="宋体"/>
          <w:sz w:val="32"/>
          <w:szCs w:val="32"/>
          <w:b w:val="1"/>
          <w:bCs w:val="1"/>
          <w:color w:val="auto"/>
        </w:rPr>
        <w:t>年上半年天津市高等教育自学考试实践课程考核必读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306705</wp:posOffset>
                </wp:positionV>
                <wp:extent cx="7148830" cy="0"/>
                <wp:wrapNone/>
                <wp:docPr id="275" name="Shape 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75" o:spid="_x0000_s1300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24.15pt" to="563.05pt,24.15pt" o:allowincell="f" strokecolor="#000000" strokeweight="0.9599pt"/>
            </w:pict>
          </mc:Fallback>
        </mc:AlternateConten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71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、考生请于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2017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年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日—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7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日登陆“招考资讯（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www.zhaokao.net)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网站进行报考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276" name="Shape 2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76" o:spid="_x0000_s1301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6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、根据天津市物价局、财政局（津价费〖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2010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〗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98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号）文件规定，每报考一科缴纳报名考务费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40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277" name="Shape 2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77" o:spid="_x0000_s1302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599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3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、本次实践课程成绩将于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 xml:space="preserve">2018 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年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6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月初公布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278" name="Shape 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78" o:spid="_x0000_s1303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6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4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、市自考办资讯电话：（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022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）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23769050</w:t>
      </w:r>
    </w:p>
    <w:p>
      <w:pPr>
        <w:spacing w:after="0" w:line="347" w:lineRule="exact"/>
        <w:rPr>
          <w:sz w:val="20"/>
          <w:szCs w:val="20"/>
          <w:color w:val="auto"/>
        </w:rPr>
      </w:pP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47"/>
        </w:trPr>
        <w:tc>
          <w:tcPr>
            <w:tcW w:w="560" w:type="dxa"/>
            <w:vAlign w:val="bottom"/>
            <w:tcBorders>
              <w:top w:val="single" w:sz="8" w:color="auto"/>
              <w:right w:val="single" w:sz="8" w:color="auto"/>
            </w:tcBorders>
          </w:tcPr>
          <w:p>
            <w:pPr>
              <w:ind w:left="8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专业</w:t>
            </w:r>
          </w:p>
        </w:tc>
        <w:tc>
          <w:tcPr>
            <w:tcW w:w="218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专业名称</w:t>
            </w:r>
          </w:p>
        </w:tc>
        <w:tc>
          <w:tcPr>
            <w:tcW w:w="640" w:type="dxa"/>
            <w:vAlign w:val="bottom"/>
            <w:tcBorders>
              <w:top w:val="single" w:sz="8" w:color="auto"/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课程</w:t>
            </w:r>
          </w:p>
        </w:tc>
        <w:tc>
          <w:tcPr>
            <w:tcW w:w="272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课程名称</w:t>
            </w:r>
          </w:p>
        </w:tc>
        <w:tc>
          <w:tcPr>
            <w:tcW w:w="242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报到地点</w:t>
            </w:r>
          </w:p>
        </w:tc>
        <w:tc>
          <w:tcPr>
            <w:tcW w:w="130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联系电话</w:t>
            </w:r>
          </w:p>
        </w:tc>
        <w:tc>
          <w:tcPr>
            <w:tcW w:w="1440" w:type="dxa"/>
            <w:vAlign w:val="bottom"/>
            <w:tcBorders>
              <w:top w:val="single" w:sz="8" w:color="auto"/>
            </w:tcBorders>
            <w:vMerge w:val="restart"/>
          </w:tcPr>
          <w:p>
            <w:pPr>
              <w:jc w:val="center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  <w:w w:val="99"/>
              </w:rPr>
              <w:t>报到时间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6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80"/>
              <w:spacing w:after="0" w:line="15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7"/>
                <w:szCs w:val="17"/>
                <w:color w:val="auto"/>
              </w:rPr>
              <w:t>代码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 w:line="15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7"/>
                <w:szCs w:val="17"/>
                <w:color w:val="auto"/>
              </w:rPr>
              <w:t>代码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40" w:type="dxa"/>
            <w:vAlign w:val="bottom"/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7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670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工程造价管理（本）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4735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综合课程设计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206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天津城建大学继续教育学院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23864890</w:t>
            </w:r>
          </w:p>
        </w:tc>
        <w:tc>
          <w:tcPr>
            <w:tcW w:w="1440" w:type="dxa"/>
            <w:vAlign w:val="bottom"/>
            <w:vMerge w:val="restart"/>
          </w:tcPr>
          <w:p>
            <w:pPr>
              <w:jc w:val="center"/>
              <w:spacing w:after="0" w:line="231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12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月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14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—15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06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670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工程造价管理（本）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4736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工程造价管理毕业论文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  <w:vMerge w:val="continue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55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219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(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西青区津静路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20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号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)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1440" w:type="dxa"/>
            <w:vAlign w:val="bottom"/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70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2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670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工程造价管理（本）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4941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建设工程工程量清单计价实务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671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模具设计与制造（本）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4867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194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7"/>
                <w:szCs w:val="17"/>
                <w:color w:val="auto"/>
                <w:w w:val="97"/>
              </w:rPr>
              <w:t>计算机在模具设计中的应用（实践）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671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模具设计与制造（本）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4869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06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  <w:w w:val="98"/>
              </w:rPr>
              <w:t>塑料成型工艺与模具设计（实践）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2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18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天津大学机械工程学院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(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南开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27401040</w:t>
            </w:r>
          </w:p>
        </w:tc>
        <w:tc>
          <w:tcPr>
            <w:tcW w:w="1440" w:type="dxa"/>
            <w:vAlign w:val="bottom"/>
            <w:vMerge w:val="restart"/>
          </w:tcPr>
          <w:p>
            <w:pPr>
              <w:jc w:val="center"/>
              <w:spacing w:after="0" w:line="231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12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月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14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—15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14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197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区卫津路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92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号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)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440" w:type="dxa"/>
            <w:vAlign w:val="bottom"/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6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671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模具设计与制造（本）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4872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模具设计与制造毕业设计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671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模具设计与制造（本）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4921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热工学基础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ectPr>
          <w:pgSz w:w="11900" w:h="16838" w:orient="portrait"/>
          <w:cols w:equalWidth="0" w:num="1">
            <w:col w:w="11260"/>
          </w:cols>
          <w:pgMar w:left="280" w:top="1440" w:right="366" w:bottom="208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37" w:lineRule="exact"/>
        <w:rPr>
          <w:sz w:val="20"/>
          <w:szCs w:val="20"/>
          <w:color w:val="auto"/>
        </w:rPr>
      </w:pPr>
    </w:p>
    <w:p>
      <w:pPr>
        <w:jc w:val="center"/>
        <w:ind w:right="-99"/>
        <w:spacing w:after="0" w:line="231" w:lineRule="exact"/>
        <w:rPr>
          <w:sz w:val="20"/>
          <w:szCs w:val="20"/>
          <w:color w:val="auto"/>
        </w:rPr>
      </w:pPr>
      <w:r>
        <w:rPr>
          <w:rFonts w:ascii="宋体" w:cs="宋体" w:eastAsia="宋体" w:hAnsi="宋体"/>
          <w:sz w:val="19"/>
          <w:szCs w:val="19"/>
          <w:color w:val="auto"/>
        </w:rPr>
        <w:t>第</w:t>
      </w:r>
      <w:r>
        <w:rPr>
          <w:rFonts w:ascii="Arial" w:cs="Arial" w:eastAsia="Arial" w:hAnsi="Arial"/>
          <w:sz w:val="19"/>
          <w:szCs w:val="19"/>
          <w:color w:val="auto"/>
        </w:rPr>
        <w:t>37</w:t>
      </w:r>
      <w:r>
        <w:rPr>
          <w:rFonts w:ascii="宋体" w:cs="宋体" w:eastAsia="宋体" w:hAnsi="宋体"/>
          <w:sz w:val="19"/>
          <w:szCs w:val="19"/>
          <w:color w:val="auto"/>
        </w:rPr>
        <w:t>页，共</w:t>
      </w:r>
      <w:r>
        <w:rPr>
          <w:rFonts w:ascii="Arial" w:cs="Arial" w:eastAsia="Arial" w:hAnsi="Arial"/>
          <w:sz w:val="19"/>
          <w:szCs w:val="19"/>
          <w:color w:val="auto"/>
        </w:rPr>
        <w:t>50</w:t>
      </w:r>
      <w:r>
        <w:rPr>
          <w:rFonts w:ascii="宋体" w:cs="宋体" w:eastAsia="宋体" w:hAnsi="宋体"/>
          <w:sz w:val="19"/>
          <w:szCs w:val="19"/>
          <w:color w:val="auto"/>
        </w:rPr>
        <w:t>页</w:t>
      </w:r>
    </w:p>
    <w:p>
      <w:pPr>
        <w:sectPr>
          <w:pgSz w:w="11900" w:h="16838" w:orient="portrait"/>
          <w:cols w:equalWidth="0" w:num="1">
            <w:col w:w="11260"/>
          </w:cols>
          <w:pgMar w:left="280" w:top="1440" w:right="366" w:bottom="208" w:gutter="0" w:footer="0" w:header="0"/>
          <w:type w:val="continuous"/>
        </w:sectPr>
      </w:pPr>
    </w:p>
    <w:bookmarkStart w:id="37" w:name="page38"/>
    <w:bookmarkEnd w:id="37"/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185420</wp:posOffset>
                </wp:positionH>
                <wp:positionV relativeFrom="page">
                  <wp:posOffset>901700</wp:posOffset>
                </wp:positionV>
                <wp:extent cx="0" cy="5399405"/>
                <wp:wrapNone/>
                <wp:docPr id="279" name="Shape 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539940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79" o:spid="_x0000_s1304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14.6pt,71pt" to="14.6pt,496.15pt" o:allowincell="f" strokecolor="#000000" strokeweight="0.96pt">
                <w10:wrap anchorx="page" anchory="page"/>
              </v:line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7322820</wp:posOffset>
                </wp:positionH>
                <wp:positionV relativeFrom="page">
                  <wp:posOffset>901700</wp:posOffset>
                </wp:positionV>
                <wp:extent cx="0" cy="5399405"/>
                <wp:wrapNone/>
                <wp:docPr id="280" name="Shape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539940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80" o:spid="_x0000_s1305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576.6pt,71pt" to="576.6pt,496.15pt" o:allowincell="f" strokecolor="#000000" strokeweight="0.96pt">
                <w10:wrap anchorx="page" anchory="page"/>
              </v:line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179705</wp:posOffset>
                </wp:positionH>
                <wp:positionV relativeFrom="page">
                  <wp:posOffset>908050</wp:posOffset>
                </wp:positionV>
                <wp:extent cx="7148830" cy="0"/>
                <wp:wrapNone/>
                <wp:docPr id="281" name="Shape 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81" o:spid="_x0000_s1306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14.15pt,71.5pt" to="577.05pt,71.5pt" o:allowincell="f" strokecolor="#000000" strokeweight="0.9599pt">
                <w10:wrap anchorx="page" anchory="page"/>
              </v:line>
            </w:pict>
          </mc:Fallback>
        </mc:AlternateContent>
      </w:r>
    </w:p>
    <w:p>
      <w:pPr>
        <w:spacing w:after="0" w:line="239" w:lineRule="exact"/>
        <w:rPr>
          <w:sz w:val="20"/>
          <w:szCs w:val="20"/>
          <w:color w:val="auto"/>
        </w:rPr>
      </w:pPr>
    </w:p>
    <w:p>
      <w:pPr>
        <w:jc w:val="center"/>
        <w:spacing w:after="0" w:line="388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32"/>
          <w:szCs w:val="32"/>
          <w:b w:val="1"/>
          <w:bCs w:val="1"/>
          <w:color w:val="auto"/>
        </w:rPr>
        <w:t>2018</w:t>
      </w:r>
      <w:r>
        <w:rPr>
          <w:rFonts w:ascii="宋体" w:cs="宋体" w:eastAsia="宋体" w:hAnsi="宋体"/>
          <w:sz w:val="32"/>
          <w:szCs w:val="32"/>
          <w:b w:val="1"/>
          <w:bCs w:val="1"/>
          <w:color w:val="auto"/>
        </w:rPr>
        <w:t>年上半年天津市高等教育自学考试实践课程考核必读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306705</wp:posOffset>
                </wp:positionV>
                <wp:extent cx="7148830" cy="0"/>
                <wp:wrapNone/>
                <wp:docPr id="282" name="Shape 2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82" o:spid="_x0000_s1307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24.15pt" to="563.05pt,24.15pt" o:allowincell="f" strokecolor="#000000" strokeweight="0.9599pt"/>
            </w:pict>
          </mc:Fallback>
        </mc:AlternateConten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71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、考生请于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2017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年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日—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7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日登陆“招考资讯（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www.zhaokao.net)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网站进行报考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283" name="Shape 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83" o:spid="_x0000_s1308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6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、根据天津市物价局、财政局（津价费〖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2010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〗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98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号）文件规定，每报考一科缴纳报名考务费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40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284" name="Shape 2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84" o:spid="_x0000_s1309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599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3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、本次实践课程成绩将于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 xml:space="preserve">2018 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年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6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月初公布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285" name="Shape 2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85" o:spid="_x0000_s1310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6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4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、市自考办资讯电话：（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022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）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23769050</w:t>
      </w:r>
    </w:p>
    <w:p>
      <w:pPr>
        <w:spacing w:after="0" w:line="347" w:lineRule="exact"/>
        <w:rPr>
          <w:sz w:val="20"/>
          <w:szCs w:val="20"/>
          <w:color w:val="auto"/>
        </w:rPr>
      </w:pP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47"/>
        </w:trPr>
        <w:tc>
          <w:tcPr>
            <w:tcW w:w="560" w:type="dxa"/>
            <w:vAlign w:val="bottom"/>
            <w:tcBorders>
              <w:top w:val="single" w:sz="8" w:color="auto"/>
              <w:right w:val="single" w:sz="8" w:color="auto"/>
            </w:tcBorders>
          </w:tcPr>
          <w:p>
            <w:pPr>
              <w:ind w:left="8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专业</w:t>
            </w:r>
          </w:p>
        </w:tc>
        <w:tc>
          <w:tcPr>
            <w:tcW w:w="218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专业名称</w:t>
            </w:r>
          </w:p>
        </w:tc>
        <w:tc>
          <w:tcPr>
            <w:tcW w:w="640" w:type="dxa"/>
            <w:vAlign w:val="bottom"/>
            <w:tcBorders>
              <w:top w:val="single" w:sz="8" w:color="auto"/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课程</w:t>
            </w:r>
          </w:p>
        </w:tc>
        <w:tc>
          <w:tcPr>
            <w:tcW w:w="272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课程名称</w:t>
            </w:r>
          </w:p>
        </w:tc>
        <w:tc>
          <w:tcPr>
            <w:tcW w:w="242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报到地点</w:t>
            </w:r>
          </w:p>
        </w:tc>
        <w:tc>
          <w:tcPr>
            <w:tcW w:w="130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联系电话</w:t>
            </w:r>
          </w:p>
        </w:tc>
        <w:tc>
          <w:tcPr>
            <w:tcW w:w="1440" w:type="dxa"/>
            <w:vAlign w:val="bottom"/>
            <w:tcBorders>
              <w:top w:val="single" w:sz="8" w:color="auto"/>
            </w:tcBorders>
            <w:vMerge w:val="restart"/>
          </w:tcPr>
          <w:p>
            <w:pPr>
              <w:jc w:val="center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  <w:w w:val="99"/>
              </w:rPr>
              <w:t>报到时间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6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80"/>
              <w:spacing w:after="0" w:line="15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7"/>
                <w:szCs w:val="17"/>
                <w:color w:val="auto"/>
              </w:rPr>
              <w:t>代码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 w:line="15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7"/>
                <w:szCs w:val="17"/>
                <w:color w:val="auto"/>
              </w:rPr>
              <w:t>代码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40" w:type="dxa"/>
            <w:vAlign w:val="bottom"/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7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673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环境艺术设计（本）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4824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商业空间设计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673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环境艺术设计（本）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4825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室外景观设计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673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环境艺术设计（本）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4828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装饰材料与构造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2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18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天津工业大学继续教育学院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58122261</w:t>
            </w:r>
          </w:p>
        </w:tc>
        <w:tc>
          <w:tcPr>
            <w:tcW w:w="1440" w:type="dxa"/>
            <w:vAlign w:val="bottom"/>
            <w:vMerge w:val="restart"/>
          </w:tcPr>
          <w:p>
            <w:pPr>
              <w:jc w:val="center"/>
              <w:spacing w:after="0" w:line="231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12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月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14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—15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14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197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（和平区西藏路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1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号）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440" w:type="dxa"/>
            <w:vAlign w:val="bottom"/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6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673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环境艺术设计（本）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4829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模型制作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673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环境艺术设计（本）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4830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环境艺术设计毕业设计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673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环境艺术设计（本）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4920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工程概预算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ectPr>
          <w:pgSz w:w="11900" w:h="16838" w:orient="portrait"/>
          <w:cols w:equalWidth="0" w:num="1">
            <w:col w:w="11260"/>
          </w:cols>
          <w:pgMar w:left="280" w:top="1440" w:right="366" w:bottom="208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11" w:lineRule="exact"/>
        <w:rPr>
          <w:sz w:val="20"/>
          <w:szCs w:val="20"/>
          <w:color w:val="auto"/>
        </w:rPr>
      </w:pPr>
    </w:p>
    <w:p>
      <w:pPr>
        <w:jc w:val="center"/>
        <w:ind w:right="-99"/>
        <w:spacing w:after="0" w:line="231" w:lineRule="exact"/>
        <w:rPr>
          <w:sz w:val="20"/>
          <w:szCs w:val="20"/>
          <w:color w:val="auto"/>
        </w:rPr>
      </w:pPr>
      <w:r>
        <w:rPr>
          <w:rFonts w:ascii="宋体" w:cs="宋体" w:eastAsia="宋体" w:hAnsi="宋体"/>
          <w:sz w:val="19"/>
          <w:szCs w:val="19"/>
          <w:color w:val="auto"/>
        </w:rPr>
        <w:t>第</w:t>
      </w:r>
      <w:r>
        <w:rPr>
          <w:rFonts w:ascii="Arial" w:cs="Arial" w:eastAsia="Arial" w:hAnsi="Arial"/>
          <w:sz w:val="19"/>
          <w:szCs w:val="19"/>
          <w:color w:val="auto"/>
        </w:rPr>
        <w:t>38</w:t>
      </w:r>
      <w:r>
        <w:rPr>
          <w:rFonts w:ascii="宋体" w:cs="宋体" w:eastAsia="宋体" w:hAnsi="宋体"/>
          <w:sz w:val="19"/>
          <w:szCs w:val="19"/>
          <w:color w:val="auto"/>
        </w:rPr>
        <w:t>页，共</w:t>
      </w:r>
      <w:r>
        <w:rPr>
          <w:rFonts w:ascii="Arial" w:cs="Arial" w:eastAsia="Arial" w:hAnsi="Arial"/>
          <w:sz w:val="19"/>
          <w:szCs w:val="19"/>
          <w:color w:val="auto"/>
        </w:rPr>
        <w:t>50</w:t>
      </w:r>
      <w:r>
        <w:rPr>
          <w:rFonts w:ascii="宋体" w:cs="宋体" w:eastAsia="宋体" w:hAnsi="宋体"/>
          <w:sz w:val="19"/>
          <w:szCs w:val="19"/>
          <w:color w:val="auto"/>
        </w:rPr>
        <w:t>页</w:t>
      </w:r>
    </w:p>
    <w:p>
      <w:pPr>
        <w:sectPr>
          <w:pgSz w:w="11900" w:h="16838" w:orient="portrait"/>
          <w:cols w:equalWidth="0" w:num="1">
            <w:col w:w="11260"/>
          </w:cols>
          <w:pgMar w:left="280" w:top="1440" w:right="366" w:bottom="208" w:gutter="0" w:footer="0" w:header="0"/>
          <w:type w:val="continuous"/>
        </w:sectPr>
      </w:pPr>
    </w:p>
    <w:bookmarkStart w:id="38" w:name="page39"/>
    <w:bookmarkEnd w:id="38"/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185420</wp:posOffset>
                </wp:positionH>
                <wp:positionV relativeFrom="page">
                  <wp:posOffset>901700</wp:posOffset>
                </wp:positionV>
                <wp:extent cx="0" cy="5399405"/>
                <wp:wrapNone/>
                <wp:docPr id="286" name="Shape 2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539940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86" o:spid="_x0000_s1311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14.6pt,71pt" to="14.6pt,496.15pt" o:allowincell="f" strokecolor="#000000" strokeweight="0.96pt">
                <w10:wrap anchorx="page" anchory="page"/>
              </v:line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7322820</wp:posOffset>
                </wp:positionH>
                <wp:positionV relativeFrom="page">
                  <wp:posOffset>901700</wp:posOffset>
                </wp:positionV>
                <wp:extent cx="0" cy="5399405"/>
                <wp:wrapNone/>
                <wp:docPr id="287" name="Shape 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539940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87" o:spid="_x0000_s1312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576.6pt,71pt" to="576.6pt,496.15pt" o:allowincell="f" strokecolor="#000000" strokeweight="0.96pt">
                <w10:wrap anchorx="page" anchory="page"/>
              </v:line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179705</wp:posOffset>
                </wp:positionH>
                <wp:positionV relativeFrom="page">
                  <wp:posOffset>908050</wp:posOffset>
                </wp:positionV>
                <wp:extent cx="7148830" cy="0"/>
                <wp:wrapNone/>
                <wp:docPr id="288" name="Shape 2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88" o:spid="_x0000_s1313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14.15pt,71.5pt" to="577.05pt,71.5pt" o:allowincell="f" strokecolor="#000000" strokeweight="0.9599pt">
                <w10:wrap anchorx="page" anchory="page"/>
              </v:line>
            </w:pict>
          </mc:Fallback>
        </mc:AlternateContent>
      </w:r>
    </w:p>
    <w:p>
      <w:pPr>
        <w:spacing w:after="0" w:line="239" w:lineRule="exact"/>
        <w:rPr>
          <w:sz w:val="20"/>
          <w:szCs w:val="20"/>
          <w:color w:val="auto"/>
        </w:rPr>
      </w:pPr>
    </w:p>
    <w:p>
      <w:pPr>
        <w:jc w:val="center"/>
        <w:spacing w:after="0" w:line="388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32"/>
          <w:szCs w:val="32"/>
          <w:b w:val="1"/>
          <w:bCs w:val="1"/>
          <w:color w:val="auto"/>
        </w:rPr>
        <w:t>2018</w:t>
      </w:r>
      <w:r>
        <w:rPr>
          <w:rFonts w:ascii="宋体" w:cs="宋体" w:eastAsia="宋体" w:hAnsi="宋体"/>
          <w:sz w:val="32"/>
          <w:szCs w:val="32"/>
          <w:b w:val="1"/>
          <w:bCs w:val="1"/>
          <w:color w:val="auto"/>
        </w:rPr>
        <w:t>年上半年天津市高等教育自学考试实践课程考核必读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306705</wp:posOffset>
                </wp:positionV>
                <wp:extent cx="7148830" cy="0"/>
                <wp:wrapNone/>
                <wp:docPr id="289" name="Shape 2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89" o:spid="_x0000_s1314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24.15pt" to="563.05pt,24.15pt" o:allowincell="f" strokecolor="#000000" strokeweight="0.9599pt"/>
            </w:pict>
          </mc:Fallback>
        </mc:AlternateConten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71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、考生请于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2017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年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日—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7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日登陆“招考资讯（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www.zhaokao.net)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网站进行报考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290" name="Shape 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90" o:spid="_x0000_s1315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6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、根据天津市物价局、财政局（津价费〖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2010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〗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98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号）文件规定，每报考一科缴纳报名考务费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40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291" name="Shape 2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91" o:spid="_x0000_s1316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599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3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、本次实践课程成绩将于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 xml:space="preserve">2018 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年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6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月初公布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292" name="Shape 2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92" o:spid="_x0000_s1317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6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4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、市自考办资讯电话：（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022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）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23769050</w:t>
      </w:r>
    </w:p>
    <w:p>
      <w:pPr>
        <w:spacing w:after="0" w:line="347" w:lineRule="exact"/>
        <w:rPr>
          <w:sz w:val="20"/>
          <w:szCs w:val="20"/>
          <w:color w:val="auto"/>
        </w:rPr>
      </w:pP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47"/>
        </w:trPr>
        <w:tc>
          <w:tcPr>
            <w:tcW w:w="560" w:type="dxa"/>
            <w:vAlign w:val="bottom"/>
            <w:tcBorders>
              <w:top w:val="single" w:sz="8" w:color="auto"/>
              <w:right w:val="single" w:sz="8" w:color="auto"/>
            </w:tcBorders>
          </w:tcPr>
          <w:p>
            <w:pPr>
              <w:ind w:left="8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专业</w:t>
            </w:r>
          </w:p>
        </w:tc>
        <w:tc>
          <w:tcPr>
            <w:tcW w:w="218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专业名称</w:t>
            </w:r>
          </w:p>
        </w:tc>
        <w:tc>
          <w:tcPr>
            <w:tcW w:w="640" w:type="dxa"/>
            <w:vAlign w:val="bottom"/>
            <w:tcBorders>
              <w:top w:val="single" w:sz="8" w:color="auto"/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课程</w:t>
            </w:r>
          </w:p>
        </w:tc>
        <w:tc>
          <w:tcPr>
            <w:tcW w:w="272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课程名称</w:t>
            </w:r>
          </w:p>
        </w:tc>
        <w:tc>
          <w:tcPr>
            <w:tcW w:w="242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报到地点</w:t>
            </w:r>
          </w:p>
        </w:tc>
        <w:tc>
          <w:tcPr>
            <w:tcW w:w="130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联系电话</w:t>
            </w:r>
          </w:p>
        </w:tc>
        <w:tc>
          <w:tcPr>
            <w:tcW w:w="1440" w:type="dxa"/>
            <w:vAlign w:val="bottom"/>
            <w:tcBorders>
              <w:top w:val="single" w:sz="8" w:color="auto"/>
            </w:tcBorders>
            <w:vMerge w:val="restart"/>
          </w:tcPr>
          <w:p>
            <w:pPr>
              <w:jc w:val="center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  <w:w w:val="99"/>
              </w:rPr>
              <w:t>报到时间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6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80"/>
              <w:spacing w:after="0" w:line="15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7"/>
                <w:szCs w:val="17"/>
                <w:color w:val="auto"/>
              </w:rPr>
              <w:t>代码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 w:line="15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7"/>
                <w:szCs w:val="17"/>
                <w:color w:val="auto"/>
              </w:rPr>
              <w:t>代码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40" w:type="dxa"/>
            <w:vAlign w:val="bottom"/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7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674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环境艺术设计（本）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4824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商业空间设计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674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环境艺术设计（本）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4825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室外景观设计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674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环境艺术设计（本）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4828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装饰材料与构造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2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18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天津城建大学继续教育学院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23864890</w:t>
            </w:r>
          </w:p>
        </w:tc>
        <w:tc>
          <w:tcPr>
            <w:tcW w:w="1440" w:type="dxa"/>
            <w:vAlign w:val="bottom"/>
            <w:vMerge w:val="restart"/>
          </w:tcPr>
          <w:p>
            <w:pPr>
              <w:jc w:val="center"/>
              <w:spacing w:after="0" w:line="231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12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月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14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—15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14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197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(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西青区津静路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20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号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)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440" w:type="dxa"/>
            <w:vAlign w:val="bottom"/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6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674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环境艺术设计（本）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4829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模型制作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674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环境艺术设计（本）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4830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环境艺术设计毕业设计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674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环境艺术设计（本）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4920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工程概预算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ectPr>
          <w:pgSz w:w="11900" w:h="16838" w:orient="portrait"/>
          <w:cols w:equalWidth="0" w:num="1">
            <w:col w:w="11260"/>
          </w:cols>
          <w:pgMar w:left="280" w:top="1440" w:right="366" w:bottom="208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11" w:lineRule="exact"/>
        <w:rPr>
          <w:sz w:val="20"/>
          <w:szCs w:val="20"/>
          <w:color w:val="auto"/>
        </w:rPr>
      </w:pPr>
    </w:p>
    <w:p>
      <w:pPr>
        <w:jc w:val="center"/>
        <w:ind w:right="-99"/>
        <w:spacing w:after="0" w:line="231" w:lineRule="exact"/>
        <w:rPr>
          <w:sz w:val="20"/>
          <w:szCs w:val="20"/>
          <w:color w:val="auto"/>
        </w:rPr>
      </w:pPr>
      <w:r>
        <w:rPr>
          <w:rFonts w:ascii="宋体" w:cs="宋体" w:eastAsia="宋体" w:hAnsi="宋体"/>
          <w:sz w:val="19"/>
          <w:szCs w:val="19"/>
          <w:color w:val="auto"/>
        </w:rPr>
        <w:t>第</w:t>
      </w:r>
      <w:r>
        <w:rPr>
          <w:rFonts w:ascii="Arial" w:cs="Arial" w:eastAsia="Arial" w:hAnsi="Arial"/>
          <w:sz w:val="19"/>
          <w:szCs w:val="19"/>
          <w:color w:val="auto"/>
        </w:rPr>
        <w:t>39</w:t>
      </w:r>
      <w:r>
        <w:rPr>
          <w:rFonts w:ascii="宋体" w:cs="宋体" w:eastAsia="宋体" w:hAnsi="宋体"/>
          <w:sz w:val="19"/>
          <w:szCs w:val="19"/>
          <w:color w:val="auto"/>
        </w:rPr>
        <w:t>页，共</w:t>
      </w:r>
      <w:r>
        <w:rPr>
          <w:rFonts w:ascii="Arial" w:cs="Arial" w:eastAsia="Arial" w:hAnsi="Arial"/>
          <w:sz w:val="19"/>
          <w:szCs w:val="19"/>
          <w:color w:val="auto"/>
        </w:rPr>
        <w:t>50</w:t>
      </w:r>
      <w:r>
        <w:rPr>
          <w:rFonts w:ascii="宋体" w:cs="宋体" w:eastAsia="宋体" w:hAnsi="宋体"/>
          <w:sz w:val="19"/>
          <w:szCs w:val="19"/>
          <w:color w:val="auto"/>
        </w:rPr>
        <w:t>页</w:t>
      </w:r>
    </w:p>
    <w:p>
      <w:pPr>
        <w:sectPr>
          <w:pgSz w:w="11900" w:h="16838" w:orient="portrait"/>
          <w:cols w:equalWidth="0" w:num="1">
            <w:col w:w="11260"/>
          </w:cols>
          <w:pgMar w:left="280" w:top="1440" w:right="366" w:bottom="208" w:gutter="0" w:footer="0" w:header="0"/>
          <w:type w:val="continuous"/>
        </w:sectPr>
      </w:pPr>
    </w:p>
    <w:bookmarkStart w:id="39" w:name="page40"/>
    <w:bookmarkEnd w:id="39"/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185420</wp:posOffset>
                </wp:positionH>
                <wp:positionV relativeFrom="page">
                  <wp:posOffset>901700</wp:posOffset>
                </wp:positionV>
                <wp:extent cx="0" cy="7969250"/>
                <wp:wrapNone/>
                <wp:docPr id="293" name="Shape 2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796925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93" o:spid="_x0000_s1318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14.6pt,71pt" to="14.6pt,698.5pt" o:allowincell="f" strokecolor="#000000" strokeweight="0.96pt">
                <w10:wrap anchorx="page" anchory="page"/>
              </v:line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7322820</wp:posOffset>
                </wp:positionH>
                <wp:positionV relativeFrom="page">
                  <wp:posOffset>901700</wp:posOffset>
                </wp:positionV>
                <wp:extent cx="0" cy="7969250"/>
                <wp:wrapNone/>
                <wp:docPr id="294" name="Shape 2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796925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94" o:spid="_x0000_s1319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576.6pt,71pt" to="576.6pt,698.5pt" o:allowincell="f" strokecolor="#000000" strokeweight="0.96pt">
                <w10:wrap anchorx="page" anchory="page"/>
              </v:line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179705</wp:posOffset>
                </wp:positionH>
                <wp:positionV relativeFrom="page">
                  <wp:posOffset>908050</wp:posOffset>
                </wp:positionV>
                <wp:extent cx="7148830" cy="0"/>
                <wp:wrapNone/>
                <wp:docPr id="295" name="Shape 2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95" o:spid="_x0000_s1320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14.15pt,71.5pt" to="577.05pt,71.5pt" o:allowincell="f" strokecolor="#000000" strokeweight="0.9599pt">
                <w10:wrap anchorx="page" anchory="page"/>
              </v:line>
            </w:pict>
          </mc:Fallback>
        </mc:AlternateContent>
      </w:r>
    </w:p>
    <w:p>
      <w:pPr>
        <w:spacing w:after="0" w:line="239" w:lineRule="exact"/>
        <w:rPr>
          <w:sz w:val="20"/>
          <w:szCs w:val="20"/>
          <w:color w:val="auto"/>
        </w:rPr>
      </w:pPr>
    </w:p>
    <w:p>
      <w:pPr>
        <w:jc w:val="center"/>
        <w:spacing w:after="0" w:line="388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32"/>
          <w:szCs w:val="32"/>
          <w:b w:val="1"/>
          <w:bCs w:val="1"/>
          <w:color w:val="auto"/>
        </w:rPr>
        <w:t>2018</w:t>
      </w:r>
      <w:r>
        <w:rPr>
          <w:rFonts w:ascii="宋体" w:cs="宋体" w:eastAsia="宋体" w:hAnsi="宋体"/>
          <w:sz w:val="32"/>
          <w:szCs w:val="32"/>
          <w:b w:val="1"/>
          <w:bCs w:val="1"/>
          <w:color w:val="auto"/>
        </w:rPr>
        <w:t>年上半年天津市高等教育自学考试实践课程考核必读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306705</wp:posOffset>
                </wp:positionV>
                <wp:extent cx="7148830" cy="0"/>
                <wp:wrapNone/>
                <wp:docPr id="296" name="Shape 2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96" o:spid="_x0000_s1321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24.15pt" to="563.05pt,24.15pt" o:allowincell="f" strokecolor="#000000" strokeweight="0.9599pt"/>
            </w:pict>
          </mc:Fallback>
        </mc:AlternateConten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71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、考生请于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2017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年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日—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7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日登陆“招考资讯（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www.zhaokao.net)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网站进行报考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297" name="Shape 2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97" o:spid="_x0000_s1322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6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、根据天津市物价局、财政局（津价费〖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2010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〗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98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号）文件规定，每报考一科缴纳报名考务费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40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298" name="Shape 2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98" o:spid="_x0000_s1323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599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3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、本次实践课程成绩将于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 xml:space="preserve">2018 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年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6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月初公布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299" name="Shape 2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99" o:spid="_x0000_s1324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6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4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、市自考办资讯电话：（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022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）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23769050</w:t>
      </w:r>
    </w:p>
    <w:p>
      <w:pPr>
        <w:spacing w:after="0" w:line="347" w:lineRule="exact"/>
        <w:rPr>
          <w:sz w:val="20"/>
          <w:szCs w:val="20"/>
          <w:color w:val="auto"/>
        </w:rPr>
      </w:pP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47"/>
        </w:trPr>
        <w:tc>
          <w:tcPr>
            <w:tcW w:w="560" w:type="dxa"/>
            <w:vAlign w:val="bottom"/>
            <w:tcBorders>
              <w:top w:val="single" w:sz="8" w:color="auto"/>
              <w:right w:val="single" w:sz="8" w:color="auto"/>
            </w:tcBorders>
          </w:tcPr>
          <w:p>
            <w:pPr>
              <w:ind w:left="8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专业</w:t>
            </w:r>
          </w:p>
        </w:tc>
        <w:tc>
          <w:tcPr>
            <w:tcW w:w="218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专业名称</w:t>
            </w:r>
          </w:p>
        </w:tc>
        <w:tc>
          <w:tcPr>
            <w:tcW w:w="640" w:type="dxa"/>
            <w:vAlign w:val="bottom"/>
            <w:tcBorders>
              <w:top w:val="single" w:sz="8" w:color="auto"/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课程</w:t>
            </w:r>
          </w:p>
        </w:tc>
        <w:tc>
          <w:tcPr>
            <w:tcW w:w="272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课程名称</w:t>
            </w:r>
          </w:p>
        </w:tc>
        <w:tc>
          <w:tcPr>
            <w:tcW w:w="242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报到地点</w:t>
            </w:r>
          </w:p>
        </w:tc>
        <w:tc>
          <w:tcPr>
            <w:tcW w:w="130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联系电话</w:t>
            </w:r>
          </w:p>
        </w:tc>
        <w:tc>
          <w:tcPr>
            <w:tcW w:w="1440" w:type="dxa"/>
            <w:vAlign w:val="bottom"/>
            <w:tcBorders>
              <w:top w:val="single" w:sz="8" w:color="auto"/>
            </w:tcBorders>
            <w:vMerge w:val="restart"/>
          </w:tcPr>
          <w:p>
            <w:pPr>
              <w:jc w:val="center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  <w:w w:val="99"/>
              </w:rPr>
              <w:t>报到时间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6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80"/>
              <w:spacing w:after="0" w:line="15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7"/>
                <w:szCs w:val="17"/>
                <w:color w:val="auto"/>
              </w:rPr>
              <w:t>代码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 w:line="15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7"/>
                <w:szCs w:val="17"/>
                <w:color w:val="auto"/>
              </w:rPr>
              <w:t>代码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40" w:type="dxa"/>
            <w:vAlign w:val="bottom"/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7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676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环境艺术设计（本）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4824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商业空间设计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676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环境艺术设计（本）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4825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室外景观设计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676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环境艺术设计（本）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4828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装饰材料与构造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206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天津理工大学继续教育学院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70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60214380</w:t>
            </w: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2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219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10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号楼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209A (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西青区宾水西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440" w:type="dxa"/>
            <w:vAlign w:val="bottom"/>
            <w:vMerge w:val="restart"/>
          </w:tcPr>
          <w:p>
            <w:pPr>
              <w:jc w:val="center"/>
              <w:spacing w:after="0" w:line="231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12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月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14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—15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14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440" w:type="dxa"/>
            <w:vAlign w:val="bottom"/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5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676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环境艺术设计（本）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4829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模型制作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195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道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391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号天津理工大学院内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)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53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676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环境艺术设计（本）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4830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环境艺术设计毕业设计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676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环境艺术设计（本）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4920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工程概预算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677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环境艺术设计（本）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4824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商业空间设计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677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环境艺术设计（本）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4825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室外景观设计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677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环境艺术设计（本）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4828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装饰材料与构造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 w:line="206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  <w:w w:val="99"/>
              </w:rPr>
              <w:t>天津师范大学美术与设计学院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70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23766393</w:t>
            </w: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2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 w:line="21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成教办（宾水西道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393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号师大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440" w:type="dxa"/>
            <w:vAlign w:val="bottom"/>
            <w:vMerge w:val="restart"/>
          </w:tcPr>
          <w:p>
            <w:pPr>
              <w:jc w:val="center"/>
              <w:spacing w:after="0" w:line="231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12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月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14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—15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14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440" w:type="dxa"/>
            <w:vAlign w:val="bottom"/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5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677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环境艺术设计（本）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4829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模型制作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ind w:left="160"/>
              <w:spacing w:after="0" w:line="195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主校区雅艺楼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A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区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224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室）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53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677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环境艺术设计（本）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4830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环境艺术设计毕业设计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677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环境艺术设计（本）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4920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工程概预算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ectPr>
          <w:pgSz w:w="11900" w:h="16838" w:orient="portrait"/>
          <w:cols w:equalWidth="0" w:num="1">
            <w:col w:w="11260"/>
          </w:cols>
          <w:pgMar w:left="280" w:top="1440" w:right="366" w:bottom="208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65" w:lineRule="exact"/>
        <w:rPr>
          <w:sz w:val="20"/>
          <w:szCs w:val="20"/>
          <w:color w:val="auto"/>
        </w:rPr>
      </w:pPr>
    </w:p>
    <w:p>
      <w:pPr>
        <w:jc w:val="center"/>
        <w:ind w:right="-99"/>
        <w:spacing w:after="0" w:line="231" w:lineRule="exact"/>
        <w:rPr>
          <w:sz w:val="20"/>
          <w:szCs w:val="20"/>
          <w:color w:val="auto"/>
        </w:rPr>
      </w:pPr>
      <w:r>
        <w:rPr>
          <w:rFonts w:ascii="宋体" w:cs="宋体" w:eastAsia="宋体" w:hAnsi="宋体"/>
          <w:sz w:val="19"/>
          <w:szCs w:val="19"/>
          <w:color w:val="auto"/>
        </w:rPr>
        <w:t>第</w:t>
      </w:r>
      <w:r>
        <w:rPr>
          <w:rFonts w:ascii="Arial" w:cs="Arial" w:eastAsia="Arial" w:hAnsi="Arial"/>
          <w:sz w:val="19"/>
          <w:szCs w:val="19"/>
          <w:color w:val="auto"/>
        </w:rPr>
        <w:t>40</w:t>
      </w:r>
      <w:r>
        <w:rPr>
          <w:rFonts w:ascii="宋体" w:cs="宋体" w:eastAsia="宋体" w:hAnsi="宋体"/>
          <w:sz w:val="19"/>
          <w:szCs w:val="19"/>
          <w:color w:val="auto"/>
        </w:rPr>
        <w:t>页，共</w:t>
      </w:r>
      <w:r>
        <w:rPr>
          <w:rFonts w:ascii="Arial" w:cs="Arial" w:eastAsia="Arial" w:hAnsi="Arial"/>
          <w:sz w:val="19"/>
          <w:szCs w:val="19"/>
          <w:color w:val="auto"/>
        </w:rPr>
        <w:t>50</w:t>
      </w:r>
      <w:r>
        <w:rPr>
          <w:rFonts w:ascii="宋体" w:cs="宋体" w:eastAsia="宋体" w:hAnsi="宋体"/>
          <w:sz w:val="19"/>
          <w:szCs w:val="19"/>
          <w:color w:val="auto"/>
        </w:rPr>
        <w:t>页</w:t>
      </w:r>
    </w:p>
    <w:p>
      <w:pPr>
        <w:sectPr>
          <w:pgSz w:w="11900" w:h="16838" w:orient="portrait"/>
          <w:cols w:equalWidth="0" w:num="1">
            <w:col w:w="11260"/>
          </w:cols>
          <w:pgMar w:left="280" w:top="1440" w:right="366" w:bottom="208" w:gutter="0" w:footer="0" w:header="0"/>
          <w:type w:val="continuous"/>
        </w:sectPr>
      </w:pPr>
    </w:p>
    <w:bookmarkStart w:id="40" w:name="page41"/>
    <w:bookmarkEnd w:id="40"/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185420</wp:posOffset>
                </wp:positionH>
                <wp:positionV relativeFrom="page">
                  <wp:posOffset>901700</wp:posOffset>
                </wp:positionV>
                <wp:extent cx="0" cy="5828030"/>
                <wp:wrapNone/>
                <wp:docPr id="300" name="Shape 3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582803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00" o:spid="_x0000_s1325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14.6pt,71pt" to="14.6pt,529.9pt" o:allowincell="f" strokecolor="#000000" strokeweight="0.96pt">
                <w10:wrap anchorx="page" anchory="page"/>
              </v:line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7322820</wp:posOffset>
                </wp:positionH>
                <wp:positionV relativeFrom="page">
                  <wp:posOffset>901700</wp:posOffset>
                </wp:positionV>
                <wp:extent cx="0" cy="5828030"/>
                <wp:wrapNone/>
                <wp:docPr id="301" name="Shape 3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582803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01" o:spid="_x0000_s1326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576.6pt,71pt" to="576.6pt,529.9pt" o:allowincell="f" strokecolor="#000000" strokeweight="0.96pt">
                <w10:wrap anchorx="page" anchory="page"/>
              </v:line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179705</wp:posOffset>
                </wp:positionH>
                <wp:positionV relativeFrom="page">
                  <wp:posOffset>908050</wp:posOffset>
                </wp:positionV>
                <wp:extent cx="7148830" cy="0"/>
                <wp:wrapNone/>
                <wp:docPr id="302" name="Shape 3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02" o:spid="_x0000_s1327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14.15pt,71.5pt" to="577.05pt,71.5pt" o:allowincell="f" strokecolor="#000000" strokeweight="0.9599pt">
                <w10:wrap anchorx="page" anchory="page"/>
              </v:line>
            </w:pict>
          </mc:Fallback>
        </mc:AlternateContent>
      </w:r>
    </w:p>
    <w:p>
      <w:pPr>
        <w:spacing w:after="0" w:line="239" w:lineRule="exact"/>
        <w:rPr>
          <w:sz w:val="20"/>
          <w:szCs w:val="20"/>
          <w:color w:val="auto"/>
        </w:rPr>
      </w:pPr>
    </w:p>
    <w:p>
      <w:pPr>
        <w:jc w:val="center"/>
        <w:spacing w:after="0" w:line="388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32"/>
          <w:szCs w:val="32"/>
          <w:b w:val="1"/>
          <w:bCs w:val="1"/>
          <w:color w:val="auto"/>
        </w:rPr>
        <w:t>2018</w:t>
      </w:r>
      <w:r>
        <w:rPr>
          <w:rFonts w:ascii="宋体" w:cs="宋体" w:eastAsia="宋体" w:hAnsi="宋体"/>
          <w:sz w:val="32"/>
          <w:szCs w:val="32"/>
          <w:b w:val="1"/>
          <w:bCs w:val="1"/>
          <w:color w:val="auto"/>
        </w:rPr>
        <w:t>年上半年天津市高等教育自学考试实践课程考核必读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306705</wp:posOffset>
                </wp:positionV>
                <wp:extent cx="7148830" cy="0"/>
                <wp:wrapNone/>
                <wp:docPr id="303" name="Shape 3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03" o:spid="_x0000_s1328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24.15pt" to="563.05pt,24.15pt" o:allowincell="f" strokecolor="#000000" strokeweight="0.9599pt"/>
            </w:pict>
          </mc:Fallback>
        </mc:AlternateConten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71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、考生请于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2017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年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日—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7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日登陆“招考资讯（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www.zhaokao.net)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网站进行报考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304" name="Shape 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04" o:spid="_x0000_s1329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6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、根据天津市物价局、财政局（津价费〖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2010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〗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98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号）文件规定，每报考一科缴纳报名考务费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40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305" name="Shape 3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05" o:spid="_x0000_s1330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599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3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、本次实践课程成绩将于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 xml:space="preserve">2018 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年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6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月初公布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306" name="Shape 3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06" o:spid="_x0000_s1331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6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4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、市自考办资讯电话：（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022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）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23769050</w:t>
      </w:r>
    </w:p>
    <w:p>
      <w:pPr>
        <w:spacing w:after="0" w:line="347" w:lineRule="exact"/>
        <w:rPr>
          <w:sz w:val="20"/>
          <w:szCs w:val="20"/>
          <w:color w:val="auto"/>
        </w:rPr>
      </w:pP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47"/>
        </w:trPr>
        <w:tc>
          <w:tcPr>
            <w:tcW w:w="560" w:type="dxa"/>
            <w:vAlign w:val="bottom"/>
            <w:tcBorders>
              <w:top w:val="single" w:sz="8" w:color="auto"/>
              <w:right w:val="single" w:sz="8" w:color="auto"/>
            </w:tcBorders>
          </w:tcPr>
          <w:p>
            <w:pPr>
              <w:ind w:left="8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专业</w:t>
            </w:r>
          </w:p>
        </w:tc>
        <w:tc>
          <w:tcPr>
            <w:tcW w:w="218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专业名称</w:t>
            </w:r>
          </w:p>
        </w:tc>
        <w:tc>
          <w:tcPr>
            <w:tcW w:w="640" w:type="dxa"/>
            <w:vAlign w:val="bottom"/>
            <w:tcBorders>
              <w:top w:val="single" w:sz="8" w:color="auto"/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课程</w:t>
            </w:r>
          </w:p>
        </w:tc>
        <w:tc>
          <w:tcPr>
            <w:tcW w:w="272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课程名称</w:t>
            </w:r>
          </w:p>
        </w:tc>
        <w:tc>
          <w:tcPr>
            <w:tcW w:w="242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报到地点</w:t>
            </w:r>
          </w:p>
        </w:tc>
        <w:tc>
          <w:tcPr>
            <w:tcW w:w="130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联系电话</w:t>
            </w:r>
          </w:p>
        </w:tc>
        <w:tc>
          <w:tcPr>
            <w:tcW w:w="1440" w:type="dxa"/>
            <w:vAlign w:val="bottom"/>
            <w:tcBorders>
              <w:top w:val="single" w:sz="8" w:color="auto"/>
            </w:tcBorders>
            <w:vMerge w:val="restart"/>
          </w:tcPr>
          <w:p>
            <w:pPr>
              <w:jc w:val="center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  <w:w w:val="99"/>
              </w:rPr>
              <w:t>报到时间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6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80"/>
              <w:spacing w:after="0" w:line="15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7"/>
                <w:szCs w:val="17"/>
                <w:color w:val="auto"/>
              </w:rPr>
              <w:t>代码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 w:line="15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7"/>
                <w:szCs w:val="17"/>
                <w:color w:val="auto"/>
              </w:rPr>
              <w:t>代码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40" w:type="dxa"/>
            <w:vAlign w:val="bottom"/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7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678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视觉传达设计（本）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4800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三维构成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678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视觉传达设计（本）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4831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设计实习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678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视觉传达设计（本）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4832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展示设计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206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天津工业大学继续教育学院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58122261</w:t>
            </w:r>
          </w:p>
        </w:tc>
        <w:tc>
          <w:tcPr>
            <w:tcW w:w="1440" w:type="dxa"/>
            <w:vAlign w:val="bottom"/>
            <w:vMerge w:val="restart"/>
          </w:tcPr>
          <w:p>
            <w:pPr>
              <w:jc w:val="center"/>
              <w:spacing w:after="0" w:line="231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12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月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14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—15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06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678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视觉传达设计（本）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4833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视觉传达设计毕业设计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  <w:vMerge w:val="continue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56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21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（和平区西藏路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1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号）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1440" w:type="dxa"/>
            <w:vAlign w:val="bottom"/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70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2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678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视觉传达设计（本）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4844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摄影基础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678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视觉传达设计（本）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4845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印刷设计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678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视觉传达设计（本）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4846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包装设计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ectPr>
          <w:pgSz w:w="11900" w:h="16838" w:orient="portrait"/>
          <w:cols w:equalWidth="0" w:num="1">
            <w:col w:w="11260"/>
          </w:cols>
          <w:pgMar w:left="280" w:top="1440" w:right="366" w:bottom="208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37" w:lineRule="exact"/>
        <w:rPr>
          <w:sz w:val="20"/>
          <w:szCs w:val="20"/>
          <w:color w:val="auto"/>
        </w:rPr>
      </w:pPr>
    </w:p>
    <w:p>
      <w:pPr>
        <w:jc w:val="center"/>
        <w:ind w:right="-99"/>
        <w:spacing w:after="0" w:line="231" w:lineRule="exact"/>
        <w:rPr>
          <w:sz w:val="20"/>
          <w:szCs w:val="20"/>
          <w:color w:val="auto"/>
        </w:rPr>
      </w:pPr>
      <w:r>
        <w:rPr>
          <w:rFonts w:ascii="宋体" w:cs="宋体" w:eastAsia="宋体" w:hAnsi="宋体"/>
          <w:sz w:val="19"/>
          <w:szCs w:val="19"/>
          <w:color w:val="auto"/>
        </w:rPr>
        <w:t>第</w:t>
      </w:r>
      <w:r>
        <w:rPr>
          <w:rFonts w:ascii="Arial" w:cs="Arial" w:eastAsia="Arial" w:hAnsi="Arial"/>
          <w:sz w:val="19"/>
          <w:szCs w:val="19"/>
          <w:color w:val="auto"/>
        </w:rPr>
        <w:t>41</w:t>
      </w:r>
      <w:r>
        <w:rPr>
          <w:rFonts w:ascii="宋体" w:cs="宋体" w:eastAsia="宋体" w:hAnsi="宋体"/>
          <w:sz w:val="19"/>
          <w:szCs w:val="19"/>
          <w:color w:val="auto"/>
        </w:rPr>
        <w:t>页，共</w:t>
      </w:r>
      <w:r>
        <w:rPr>
          <w:rFonts w:ascii="Arial" w:cs="Arial" w:eastAsia="Arial" w:hAnsi="Arial"/>
          <w:sz w:val="19"/>
          <w:szCs w:val="19"/>
          <w:color w:val="auto"/>
        </w:rPr>
        <w:t>50</w:t>
      </w:r>
      <w:r>
        <w:rPr>
          <w:rFonts w:ascii="宋体" w:cs="宋体" w:eastAsia="宋体" w:hAnsi="宋体"/>
          <w:sz w:val="19"/>
          <w:szCs w:val="19"/>
          <w:color w:val="auto"/>
        </w:rPr>
        <w:t>页</w:t>
      </w:r>
    </w:p>
    <w:p>
      <w:pPr>
        <w:sectPr>
          <w:pgSz w:w="11900" w:h="16838" w:orient="portrait"/>
          <w:cols w:equalWidth="0" w:num="1">
            <w:col w:w="11260"/>
          </w:cols>
          <w:pgMar w:left="280" w:top="1440" w:right="366" w:bottom="208" w:gutter="0" w:footer="0" w:header="0"/>
          <w:type w:val="continuous"/>
        </w:sectPr>
      </w:pPr>
    </w:p>
    <w:bookmarkStart w:id="41" w:name="page42"/>
    <w:bookmarkEnd w:id="41"/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185420</wp:posOffset>
                </wp:positionH>
                <wp:positionV relativeFrom="page">
                  <wp:posOffset>901700</wp:posOffset>
                </wp:positionV>
                <wp:extent cx="0" cy="5828030"/>
                <wp:wrapNone/>
                <wp:docPr id="307" name="Shape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582803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07" o:spid="_x0000_s1332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14.6pt,71pt" to="14.6pt,529.9pt" o:allowincell="f" strokecolor="#000000" strokeweight="0.96pt">
                <w10:wrap anchorx="page" anchory="page"/>
              </v:line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7322820</wp:posOffset>
                </wp:positionH>
                <wp:positionV relativeFrom="page">
                  <wp:posOffset>901700</wp:posOffset>
                </wp:positionV>
                <wp:extent cx="0" cy="5828030"/>
                <wp:wrapNone/>
                <wp:docPr id="308" name="Shape 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582803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08" o:spid="_x0000_s1333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576.6pt,71pt" to="576.6pt,529.9pt" o:allowincell="f" strokecolor="#000000" strokeweight="0.96pt">
                <w10:wrap anchorx="page" anchory="page"/>
              </v:line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179705</wp:posOffset>
                </wp:positionH>
                <wp:positionV relativeFrom="page">
                  <wp:posOffset>908050</wp:posOffset>
                </wp:positionV>
                <wp:extent cx="7148830" cy="0"/>
                <wp:wrapNone/>
                <wp:docPr id="309" name="Shape 3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09" o:spid="_x0000_s1334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14.15pt,71.5pt" to="577.05pt,71.5pt" o:allowincell="f" strokecolor="#000000" strokeweight="0.9599pt">
                <w10:wrap anchorx="page" anchory="page"/>
              </v:line>
            </w:pict>
          </mc:Fallback>
        </mc:AlternateContent>
      </w:r>
    </w:p>
    <w:p>
      <w:pPr>
        <w:spacing w:after="0" w:line="239" w:lineRule="exact"/>
        <w:rPr>
          <w:sz w:val="20"/>
          <w:szCs w:val="20"/>
          <w:color w:val="auto"/>
        </w:rPr>
      </w:pPr>
    </w:p>
    <w:p>
      <w:pPr>
        <w:jc w:val="center"/>
        <w:spacing w:after="0" w:line="388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32"/>
          <w:szCs w:val="32"/>
          <w:b w:val="1"/>
          <w:bCs w:val="1"/>
          <w:color w:val="auto"/>
        </w:rPr>
        <w:t>2018</w:t>
      </w:r>
      <w:r>
        <w:rPr>
          <w:rFonts w:ascii="宋体" w:cs="宋体" w:eastAsia="宋体" w:hAnsi="宋体"/>
          <w:sz w:val="32"/>
          <w:szCs w:val="32"/>
          <w:b w:val="1"/>
          <w:bCs w:val="1"/>
          <w:color w:val="auto"/>
        </w:rPr>
        <w:t>年上半年天津市高等教育自学考试实践课程考核必读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306705</wp:posOffset>
                </wp:positionV>
                <wp:extent cx="7148830" cy="0"/>
                <wp:wrapNone/>
                <wp:docPr id="310" name="Shape 3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10" o:spid="_x0000_s1335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24.15pt" to="563.05pt,24.15pt" o:allowincell="f" strokecolor="#000000" strokeweight="0.9599pt"/>
            </w:pict>
          </mc:Fallback>
        </mc:AlternateConten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71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、考生请于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2017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年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日—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7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日登陆“招考资讯（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www.zhaokao.net)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网站进行报考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311" name="Shape 3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11" o:spid="_x0000_s1336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6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、根据天津市物价局、财政局（津价费〖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2010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〗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98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号）文件规定，每报考一科缴纳报名考务费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40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312" name="Shape 3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12" o:spid="_x0000_s1337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599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3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、本次实践课程成绩将于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 xml:space="preserve">2018 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年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6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月初公布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313" name="Shape 3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13" o:spid="_x0000_s1338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6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4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、市自考办资讯电话：（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022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）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23769050</w:t>
      </w:r>
    </w:p>
    <w:p>
      <w:pPr>
        <w:spacing w:after="0" w:line="347" w:lineRule="exact"/>
        <w:rPr>
          <w:sz w:val="20"/>
          <w:szCs w:val="20"/>
          <w:color w:val="auto"/>
        </w:rPr>
      </w:pP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47"/>
        </w:trPr>
        <w:tc>
          <w:tcPr>
            <w:tcW w:w="560" w:type="dxa"/>
            <w:vAlign w:val="bottom"/>
            <w:tcBorders>
              <w:top w:val="single" w:sz="8" w:color="auto"/>
              <w:right w:val="single" w:sz="8" w:color="auto"/>
            </w:tcBorders>
          </w:tcPr>
          <w:p>
            <w:pPr>
              <w:ind w:left="8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专业</w:t>
            </w:r>
          </w:p>
        </w:tc>
        <w:tc>
          <w:tcPr>
            <w:tcW w:w="218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专业名称</w:t>
            </w:r>
          </w:p>
        </w:tc>
        <w:tc>
          <w:tcPr>
            <w:tcW w:w="640" w:type="dxa"/>
            <w:vAlign w:val="bottom"/>
            <w:tcBorders>
              <w:top w:val="single" w:sz="8" w:color="auto"/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课程</w:t>
            </w:r>
          </w:p>
        </w:tc>
        <w:tc>
          <w:tcPr>
            <w:tcW w:w="272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课程名称</w:t>
            </w:r>
          </w:p>
        </w:tc>
        <w:tc>
          <w:tcPr>
            <w:tcW w:w="242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报到地点</w:t>
            </w:r>
          </w:p>
        </w:tc>
        <w:tc>
          <w:tcPr>
            <w:tcW w:w="130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联系电话</w:t>
            </w:r>
          </w:p>
        </w:tc>
        <w:tc>
          <w:tcPr>
            <w:tcW w:w="1440" w:type="dxa"/>
            <w:vAlign w:val="bottom"/>
            <w:tcBorders>
              <w:top w:val="single" w:sz="8" w:color="auto"/>
            </w:tcBorders>
            <w:vMerge w:val="restart"/>
          </w:tcPr>
          <w:p>
            <w:pPr>
              <w:jc w:val="center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  <w:w w:val="99"/>
              </w:rPr>
              <w:t>报到时间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6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80"/>
              <w:spacing w:after="0" w:line="15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7"/>
                <w:szCs w:val="17"/>
                <w:color w:val="auto"/>
              </w:rPr>
              <w:t>代码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 w:line="15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7"/>
                <w:szCs w:val="17"/>
                <w:color w:val="auto"/>
              </w:rPr>
              <w:t>代码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40" w:type="dxa"/>
            <w:vAlign w:val="bottom"/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7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679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视觉传达设计（本）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4800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三维构成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679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视觉传达设计（本）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4831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设计实习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679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视觉传达设计（本）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4832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展示设计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206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天津理工大学继续教育学院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60214380</w:t>
            </w: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9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679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视觉传达设计（本）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4833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视觉传达设计毕业设计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19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10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号楼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209A (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西青区宾水西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jc w:val="center"/>
              <w:spacing w:after="0" w:line="231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12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月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14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—15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2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18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道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391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号天津理工大学院内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)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679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视觉传达设计（本）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4844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摄影基础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679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视觉传达设计（本）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4845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印刷设计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679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视觉传达设计（本）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4846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包装设计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ectPr>
          <w:pgSz w:w="11900" w:h="16838" w:orient="portrait"/>
          <w:cols w:equalWidth="0" w:num="1">
            <w:col w:w="11260"/>
          </w:cols>
          <w:pgMar w:left="280" w:top="1440" w:right="366" w:bottom="208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37" w:lineRule="exact"/>
        <w:rPr>
          <w:sz w:val="20"/>
          <w:szCs w:val="20"/>
          <w:color w:val="auto"/>
        </w:rPr>
      </w:pPr>
    </w:p>
    <w:p>
      <w:pPr>
        <w:jc w:val="center"/>
        <w:ind w:right="-99"/>
        <w:spacing w:after="0" w:line="231" w:lineRule="exact"/>
        <w:rPr>
          <w:sz w:val="20"/>
          <w:szCs w:val="20"/>
          <w:color w:val="auto"/>
        </w:rPr>
      </w:pPr>
      <w:r>
        <w:rPr>
          <w:rFonts w:ascii="宋体" w:cs="宋体" w:eastAsia="宋体" w:hAnsi="宋体"/>
          <w:sz w:val="19"/>
          <w:szCs w:val="19"/>
          <w:color w:val="auto"/>
        </w:rPr>
        <w:t>第</w:t>
      </w:r>
      <w:r>
        <w:rPr>
          <w:rFonts w:ascii="Arial" w:cs="Arial" w:eastAsia="Arial" w:hAnsi="Arial"/>
          <w:sz w:val="19"/>
          <w:szCs w:val="19"/>
          <w:color w:val="auto"/>
        </w:rPr>
        <w:t>42</w:t>
      </w:r>
      <w:r>
        <w:rPr>
          <w:rFonts w:ascii="宋体" w:cs="宋体" w:eastAsia="宋体" w:hAnsi="宋体"/>
          <w:sz w:val="19"/>
          <w:szCs w:val="19"/>
          <w:color w:val="auto"/>
        </w:rPr>
        <w:t>页，共</w:t>
      </w:r>
      <w:r>
        <w:rPr>
          <w:rFonts w:ascii="Arial" w:cs="Arial" w:eastAsia="Arial" w:hAnsi="Arial"/>
          <w:sz w:val="19"/>
          <w:szCs w:val="19"/>
          <w:color w:val="auto"/>
        </w:rPr>
        <w:t>50</w:t>
      </w:r>
      <w:r>
        <w:rPr>
          <w:rFonts w:ascii="宋体" w:cs="宋体" w:eastAsia="宋体" w:hAnsi="宋体"/>
          <w:sz w:val="19"/>
          <w:szCs w:val="19"/>
          <w:color w:val="auto"/>
        </w:rPr>
        <w:t>页</w:t>
      </w:r>
    </w:p>
    <w:p>
      <w:pPr>
        <w:sectPr>
          <w:pgSz w:w="11900" w:h="16838" w:orient="portrait"/>
          <w:cols w:equalWidth="0" w:num="1">
            <w:col w:w="11260"/>
          </w:cols>
          <w:pgMar w:left="280" w:top="1440" w:right="366" w:bottom="208" w:gutter="0" w:footer="0" w:header="0"/>
          <w:type w:val="continuous"/>
        </w:sectPr>
      </w:pPr>
    </w:p>
    <w:bookmarkStart w:id="42" w:name="page43"/>
    <w:bookmarkEnd w:id="42"/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185420</wp:posOffset>
                </wp:positionH>
                <wp:positionV relativeFrom="page">
                  <wp:posOffset>901700</wp:posOffset>
                </wp:positionV>
                <wp:extent cx="0" cy="8397240"/>
                <wp:wrapNone/>
                <wp:docPr id="314" name="Shape 3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839724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14" o:spid="_x0000_s1339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14.6pt,71pt" to="14.6pt,732.2pt" o:allowincell="f" strokecolor="#000000" strokeweight="0.96pt">
                <w10:wrap anchorx="page" anchory="page"/>
              </v:line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7322820</wp:posOffset>
                </wp:positionH>
                <wp:positionV relativeFrom="page">
                  <wp:posOffset>901700</wp:posOffset>
                </wp:positionV>
                <wp:extent cx="0" cy="8397240"/>
                <wp:wrapNone/>
                <wp:docPr id="315" name="Shape 3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839724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15" o:spid="_x0000_s1340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576.6pt,71pt" to="576.6pt,732.2pt" o:allowincell="f" strokecolor="#000000" strokeweight="0.96pt">
                <w10:wrap anchorx="page" anchory="page"/>
              </v:line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179705</wp:posOffset>
                </wp:positionH>
                <wp:positionV relativeFrom="page">
                  <wp:posOffset>908050</wp:posOffset>
                </wp:positionV>
                <wp:extent cx="7148830" cy="0"/>
                <wp:wrapNone/>
                <wp:docPr id="316" name="Shape 3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16" o:spid="_x0000_s1341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14.15pt,71.5pt" to="577.05pt,71.5pt" o:allowincell="f" strokecolor="#000000" strokeweight="0.9599pt">
                <w10:wrap anchorx="page" anchory="page"/>
              </v:line>
            </w:pict>
          </mc:Fallback>
        </mc:AlternateContent>
      </w:r>
    </w:p>
    <w:p>
      <w:pPr>
        <w:spacing w:after="0" w:line="239" w:lineRule="exact"/>
        <w:rPr>
          <w:sz w:val="20"/>
          <w:szCs w:val="20"/>
          <w:color w:val="auto"/>
        </w:rPr>
      </w:pPr>
    </w:p>
    <w:p>
      <w:pPr>
        <w:jc w:val="center"/>
        <w:spacing w:after="0" w:line="388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32"/>
          <w:szCs w:val="32"/>
          <w:b w:val="1"/>
          <w:bCs w:val="1"/>
          <w:color w:val="auto"/>
        </w:rPr>
        <w:t>2018</w:t>
      </w:r>
      <w:r>
        <w:rPr>
          <w:rFonts w:ascii="宋体" w:cs="宋体" w:eastAsia="宋体" w:hAnsi="宋体"/>
          <w:sz w:val="32"/>
          <w:szCs w:val="32"/>
          <w:b w:val="1"/>
          <w:bCs w:val="1"/>
          <w:color w:val="auto"/>
        </w:rPr>
        <w:t>年上半年天津市高等教育自学考试实践课程考核必读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306705</wp:posOffset>
                </wp:positionV>
                <wp:extent cx="7148830" cy="0"/>
                <wp:wrapNone/>
                <wp:docPr id="317" name="Shape 3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17" o:spid="_x0000_s1342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24.15pt" to="563.05pt,24.15pt" o:allowincell="f" strokecolor="#000000" strokeweight="0.9599pt"/>
            </w:pict>
          </mc:Fallback>
        </mc:AlternateConten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71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、考生请于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2017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年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日—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7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日登陆“招考资讯（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www.zhaokao.net)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网站进行报考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318" name="Shape 3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18" o:spid="_x0000_s1343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6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、根据天津市物价局、财政局（津价费〖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2010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〗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98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号）文件规定，每报考一科缴纳报名考务费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40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319" name="Shape 3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19" o:spid="_x0000_s1344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599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3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、本次实践课程成绩将于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 xml:space="preserve">2018 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年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6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月初公布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320" name="Shape 3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20" o:spid="_x0000_s1345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6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4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、市自考办资讯电话：（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022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）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23769050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350520</wp:posOffset>
                </wp:positionH>
                <wp:positionV relativeFrom="paragraph">
                  <wp:posOffset>232410</wp:posOffset>
                </wp:positionV>
                <wp:extent cx="0" cy="5846445"/>
                <wp:wrapNone/>
                <wp:docPr id="321" name="Shape 3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584644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21" o:spid="_x0000_s1346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7.6pt,18.3pt" to="27.6pt,478.65pt" o:allowincell="f" strokecolor="#000000" strokeweight="0.9599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1737360</wp:posOffset>
                </wp:positionH>
                <wp:positionV relativeFrom="paragraph">
                  <wp:posOffset>232410</wp:posOffset>
                </wp:positionV>
                <wp:extent cx="0" cy="5846445"/>
                <wp:wrapNone/>
                <wp:docPr id="322" name="Shape 3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584644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22" o:spid="_x0000_s1347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36.8pt,18.3pt" to="136.8pt,478.65pt" o:allowincell="f" strokecolor="#000000" strokeweight="0.96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2135505</wp:posOffset>
                </wp:positionH>
                <wp:positionV relativeFrom="paragraph">
                  <wp:posOffset>232410</wp:posOffset>
                </wp:positionV>
                <wp:extent cx="0" cy="5846445"/>
                <wp:wrapNone/>
                <wp:docPr id="323" name="Shape 3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584644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23" o:spid="_x0000_s1348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68.15pt,18.3pt" to="168.15pt,478.65pt" o:allowincell="f" strokecolor="#000000" strokeweight="0.96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3865245</wp:posOffset>
                </wp:positionH>
                <wp:positionV relativeFrom="paragraph">
                  <wp:posOffset>232410</wp:posOffset>
                </wp:positionV>
                <wp:extent cx="0" cy="5846445"/>
                <wp:wrapNone/>
                <wp:docPr id="324" name="Shape 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584644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24" o:spid="_x0000_s1349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304.35pt,18.3pt" to="304.35pt,478.65pt" o:allowincell="f" strokecolor="#000000" strokeweight="0.9599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5407660</wp:posOffset>
                </wp:positionH>
                <wp:positionV relativeFrom="paragraph">
                  <wp:posOffset>232410</wp:posOffset>
                </wp:positionV>
                <wp:extent cx="0" cy="5846445"/>
                <wp:wrapNone/>
                <wp:docPr id="325" name="Shape 3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584644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25" o:spid="_x0000_s1350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425.8pt,18.3pt" to="425.8pt,478.65pt" o:allowincell="f" strokecolor="#000000" strokeweight="0.9599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6225540</wp:posOffset>
                </wp:positionH>
                <wp:positionV relativeFrom="paragraph">
                  <wp:posOffset>232410</wp:posOffset>
                </wp:positionV>
                <wp:extent cx="0" cy="5846445"/>
                <wp:wrapNone/>
                <wp:docPr id="326" name="Shape 3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584644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26" o:spid="_x0000_s1351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490.2pt,18.3pt" to="490.2pt,478.65pt" o:allowincell="f" strokecolor="#000000" strokeweight="0.9599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327" name="Shape 3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27" o:spid="_x0000_s1352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599pt"/>
            </w:pict>
          </mc:Fallback>
        </mc:AlternateContent>
      </w:r>
    </w:p>
    <w:p>
      <w:pPr>
        <w:spacing w:after="0" w:line="365" w:lineRule="exact"/>
        <w:rPr>
          <w:sz w:val="20"/>
          <w:szCs w:val="20"/>
          <w:color w:val="auto"/>
        </w:rPr>
      </w:pP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28"/>
        </w:trPr>
        <w:tc>
          <w:tcPr>
            <w:tcW w:w="540" w:type="dxa"/>
            <w:vAlign w:val="bottom"/>
          </w:tcPr>
          <w:p>
            <w:pPr>
              <w:ind w:left="8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专业</w:t>
            </w:r>
          </w:p>
        </w:tc>
        <w:tc>
          <w:tcPr>
            <w:tcW w:w="2040" w:type="dxa"/>
            <w:vAlign w:val="bottom"/>
            <w:vMerge w:val="restart"/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专业名称</w:t>
            </w:r>
          </w:p>
        </w:tc>
        <w:tc>
          <w:tcPr>
            <w:tcW w:w="720" w:type="dxa"/>
            <w:vAlign w:val="bottom"/>
          </w:tcPr>
          <w:p>
            <w:pPr>
              <w:ind w:left="20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课程</w:t>
            </w:r>
          </w:p>
        </w:tc>
        <w:tc>
          <w:tcPr>
            <w:tcW w:w="2800" w:type="dxa"/>
            <w:vAlign w:val="bottom"/>
            <w:vMerge w:val="restart"/>
          </w:tcPr>
          <w:p>
            <w:pPr>
              <w:ind w:left="10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课程名称</w:t>
            </w:r>
          </w:p>
        </w:tc>
        <w:tc>
          <w:tcPr>
            <w:tcW w:w="2500" w:type="dxa"/>
            <w:vAlign w:val="bottom"/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报到地点</w:t>
            </w:r>
          </w:p>
        </w:tc>
        <w:tc>
          <w:tcPr>
            <w:tcW w:w="1140" w:type="dxa"/>
            <w:vAlign w:val="bottom"/>
            <w:vMerge w:val="restart"/>
          </w:tcPr>
          <w:p>
            <w:pPr>
              <w:ind w:left="16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联系电话</w:t>
            </w:r>
          </w:p>
        </w:tc>
        <w:tc>
          <w:tcPr>
            <w:tcW w:w="1520" w:type="dxa"/>
            <w:vAlign w:val="bottom"/>
            <w:vMerge w:val="restart"/>
          </w:tcPr>
          <w:p>
            <w:pPr>
              <w:jc w:val="center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  <w:w w:val="99"/>
              </w:rPr>
              <w:t>报到时间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6"/>
        </w:trPr>
        <w:tc>
          <w:tcPr>
            <w:tcW w:w="540" w:type="dxa"/>
            <w:vAlign w:val="bottom"/>
            <w:vMerge w:val="restart"/>
          </w:tcPr>
          <w:p>
            <w:pPr>
              <w:ind w:left="80"/>
              <w:spacing w:after="0" w:line="15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7"/>
                <w:szCs w:val="17"/>
                <w:color w:val="auto"/>
              </w:rPr>
              <w:t>代码</w:t>
            </w:r>
          </w:p>
        </w:tc>
        <w:tc>
          <w:tcPr>
            <w:tcW w:w="2040" w:type="dxa"/>
            <w:vAlign w:val="bottom"/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720" w:type="dxa"/>
            <w:vAlign w:val="bottom"/>
            <w:vMerge w:val="restart"/>
          </w:tcPr>
          <w:p>
            <w:pPr>
              <w:ind w:left="200"/>
              <w:spacing w:after="0" w:line="15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7"/>
                <w:szCs w:val="17"/>
                <w:color w:val="auto"/>
              </w:rPr>
              <w:t>代码</w:t>
            </w:r>
          </w:p>
        </w:tc>
        <w:tc>
          <w:tcPr>
            <w:tcW w:w="2800" w:type="dxa"/>
            <w:vAlign w:val="bottom"/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500" w:type="dxa"/>
            <w:vAlign w:val="bottom"/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140" w:type="dxa"/>
            <w:vAlign w:val="bottom"/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520" w:type="dxa"/>
            <w:vAlign w:val="bottom"/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7"/>
        </w:trPr>
        <w:tc>
          <w:tcPr>
            <w:tcW w:w="540" w:type="dxa"/>
            <w:vAlign w:val="bottom"/>
            <w:tcBorders>
              <w:bottom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0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bottom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80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50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1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52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40" w:type="dxa"/>
            <w:vAlign w:val="bottom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680</w:t>
            </w:r>
          </w:p>
        </w:tc>
        <w:tc>
          <w:tcPr>
            <w:tcW w:w="2040" w:type="dxa"/>
            <w:vAlign w:val="bottom"/>
          </w:tcPr>
          <w:p>
            <w:pPr>
              <w:ind w:left="6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视觉传达设计（本）</w:t>
            </w:r>
          </w:p>
        </w:tc>
        <w:tc>
          <w:tcPr>
            <w:tcW w:w="720" w:type="dxa"/>
            <w:vAlign w:val="bottom"/>
          </w:tcPr>
          <w:p>
            <w:pPr>
              <w:ind w:left="2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4800</w:t>
            </w:r>
          </w:p>
        </w:tc>
        <w:tc>
          <w:tcPr>
            <w:tcW w:w="2800" w:type="dxa"/>
            <w:vAlign w:val="bottom"/>
          </w:tcPr>
          <w:p>
            <w:pPr>
              <w:ind w:left="10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三维构成</w:t>
            </w:r>
          </w:p>
        </w:tc>
        <w:tc>
          <w:tcPr>
            <w:tcW w:w="25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1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5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0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80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50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1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52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40" w:type="dxa"/>
            <w:vAlign w:val="bottom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680</w:t>
            </w:r>
          </w:p>
        </w:tc>
        <w:tc>
          <w:tcPr>
            <w:tcW w:w="2040" w:type="dxa"/>
            <w:vAlign w:val="bottom"/>
          </w:tcPr>
          <w:p>
            <w:pPr>
              <w:ind w:left="6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视觉传达设计（本）</w:t>
            </w:r>
          </w:p>
        </w:tc>
        <w:tc>
          <w:tcPr>
            <w:tcW w:w="720" w:type="dxa"/>
            <w:vAlign w:val="bottom"/>
          </w:tcPr>
          <w:p>
            <w:pPr>
              <w:ind w:left="2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4831</w:t>
            </w:r>
          </w:p>
        </w:tc>
        <w:tc>
          <w:tcPr>
            <w:tcW w:w="2800" w:type="dxa"/>
            <w:vAlign w:val="bottom"/>
          </w:tcPr>
          <w:p>
            <w:pPr>
              <w:ind w:left="10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设计实习</w:t>
            </w:r>
          </w:p>
        </w:tc>
        <w:tc>
          <w:tcPr>
            <w:tcW w:w="25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1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5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0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80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50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1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52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40" w:type="dxa"/>
            <w:vAlign w:val="bottom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680</w:t>
            </w:r>
          </w:p>
        </w:tc>
        <w:tc>
          <w:tcPr>
            <w:tcW w:w="2040" w:type="dxa"/>
            <w:vAlign w:val="bottom"/>
          </w:tcPr>
          <w:p>
            <w:pPr>
              <w:ind w:left="6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视觉传达设计（本）</w:t>
            </w:r>
          </w:p>
        </w:tc>
        <w:tc>
          <w:tcPr>
            <w:tcW w:w="720" w:type="dxa"/>
            <w:vAlign w:val="bottom"/>
          </w:tcPr>
          <w:p>
            <w:pPr>
              <w:ind w:left="2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4832</w:t>
            </w:r>
          </w:p>
        </w:tc>
        <w:tc>
          <w:tcPr>
            <w:tcW w:w="2800" w:type="dxa"/>
            <w:vAlign w:val="bottom"/>
          </w:tcPr>
          <w:p>
            <w:pPr>
              <w:ind w:left="10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展示设计</w:t>
            </w:r>
          </w:p>
        </w:tc>
        <w:tc>
          <w:tcPr>
            <w:tcW w:w="25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1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5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0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80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500" w:type="dxa"/>
            <w:vAlign w:val="bottom"/>
            <w:vMerge w:val="restart"/>
          </w:tcPr>
          <w:p>
            <w:pPr>
              <w:ind w:left="20"/>
              <w:spacing w:after="0" w:line="206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天津师范大学美术与设计学院</w:t>
            </w:r>
          </w:p>
        </w:tc>
        <w:tc>
          <w:tcPr>
            <w:tcW w:w="1140" w:type="dxa"/>
            <w:vAlign w:val="bottom"/>
            <w:vMerge w:val="restart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23766393</w:t>
            </w:r>
          </w:p>
        </w:tc>
        <w:tc>
          <w:tcPr>
            <w:tcW w:w="152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0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80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500" w:type="dxa"/>
            <w:vAlign w:val="bottom"/>
            <w:vMerge w:val="continue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140" w:type="dxa"/>
            <w:vAlign w:val="bottom"/>
            <w:vMerge w:val="continue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52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9"/>
        </w:trPr>
        <w:tc>
          <w:tcPr>
            <w:tcW w:w="540" w:type="dxa"/>
            <w:vAlign w:val="bottom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680</w:t>
            </w:r>
          </w:p>
        </w:tc>
        <w:tc>
          <w:tcPr>
            <w:tcW w:w="2040" w:type="dxa"/>
            <w:vAlign w:val="bottom"/>
          </w:tcPr>
          <w:p>
            <w:pPr>
              <w:ind w:left="6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视觉传达设计（本）</w:t>
            </w:r>
          </w:p>
        </w:tc>
        <w:tc>
          <w:tcPr>
            <w:tcW w:w="720" w:type="dxa"/>
            <w:vAlign w:val="bottom"/>
          </w:tcPr>
          <w:p>
            <w:pPr>
              <w:ind w:left="2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4833</w:t>
            </w:r>
          </w:p>
        </w:tc>
        <w:tc>
          <w:tcPr>
            <w:tcW w:w="2800" w:type="dxa"/>
            <w:vAlign w:val="bottom"/>
          </w:tcPr>
          <w:p>
            <w:pPr>
              <w:ind w:left="10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视觉传达设计毕业设计</w:t>
            </w:r>
          </w:p>
        </w:tc>
        <w:tc>
          <w:tcPr>
            <w:tcW w:w="2500" w:type="dxa"/>
            <w:vAlign w:val="bottom"/>
          </w:tcPr>
          <w:p>
            <w:pPr>
              <w:ind w:left="20"/>
              <w:spacing w:after="0" w:line="21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成教办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(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宾水西道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393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号师大</w:t>
            </w:r>
          </w:p>
        </w:tc>
        <w:tc>
          <w:tcPr>
            <w:tcW w:w="1140" w:type="dxa"/>
            <w:vAlign w:val="bottom"/>
            <w:vMerge w:val="continue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520" w:type="dxa"/>
            <w:vAlign w:val="bottom"/>
          </w:tcPr>
          <w:p>
            <w:pPr>
              <w:jc w:val="center"/>
              <w:spacing w:after="0" w:line="231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12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月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14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—15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2"/>
        </w:trPr>
        <w:tc>
          <w:tcPr>
            <w:tcW w:w="5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0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80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500" w:type="dxa"/>
            <w:vAlign w:val="bottom"/>
          </w:tcPr>
          <w:p>
            <w:pPr>
              <w:ind w:left="20"/>
              <w:spacing w:after="0" w:line="18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主校区雅艺楼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A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区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224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室）</w:t>
            </w:r>
          </w:p>
        </w:tc>
        <w:tc>
          <w:tcPr>
            <w:tcW w:w="11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52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40" w:type="dxa"/>
            <w:vAlign w:val="bottom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680</w:t>
            </w:r>
          </w:p>
        </w:tc>
        <w:tc>
          <w:tcPr>
            <w:tcW w:w="2040" w:type="dxa"/>
            <w:vAlign w:val="bottom"/>
          </w:tcPr>
          <w:p>
            <w:pPr>
              <w:ind w:left="6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视觉传达设计（本）</w:t>
            </w:r>
          </w:p>
        </w:tc>
        <w:tc>
          <w:tcPr>
            <w:tcW w:w="720" w:type="dxa"/>
            <w:vAlign w:val="bottom"/>
          </w:tcPr>
          <w:p>
            <w:pPr>
              <w:ind w:left="2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4844</w:t>
            </w:r>
          </w:p>
        </w:tc>
        <w:tc>
          <w:tcPr>
            <w:tcW w:w="2800" w:type="dxa"/>
            <w:vAlign w:val="bottom"/>
          </w:tcPr>
          <w:p>
            <w:pPr>
              <w:ind w:left="10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摄影基础</w:t>
            </w:r>
          </w:p>
        </w:tc>
        <w:tc>
          <w:tcPr>
            <w:tcW w:w="25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1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5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0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80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50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1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52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40" w:type="dxa"/>
            <w:vAlign w:val="bottom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680</w:t>
            </w:r>
          </w:p>
        </w:tc>
        <w:tc>
          <w:tcPr>
            <w:tcW w:w="2040" w:type="dxa"/>
            <w:vAlign w:val="bottom"/>
          </w:tcPr>
          <w:p>
            <w:pPr>
              <w:ind w:left="6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视觉传达设计（本）</w:t>
            </w:r>
          </w:p>
        </w:tc>
        <w:tc>
          <w:tcPr>
            <w:tcW w:w="720" w:type="dxa"/>
            <w:vAlign w:val="bottom"/>
          </w:tcPr>
          <w:p>
            <w:pPr>
              <w:ind w:left="2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4845</w:t>
            </w:r>
          </w:p>
        </w:tc>
        <w:tc>
          <w:tcPr>
            <w:tcW w:w="2800" w:type="dxa"/>
            <w:vAlign w:val="bottom"/>
          </w:tcPr>
          <w:p>
            <w:pPr>
              <w:ind w:left="10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印刷设计</w:t>
            </w:r>
          </w:p>
        </w:tc>
        <w:tc>
          <w:tcPr>
            <w:tcW w:w="25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1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5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0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80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50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1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52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40" w:type="dxa"/>
            <w:vAlign w:val="bottom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680</w:t>
            </w:r>
          </w:p>
        </w:tc>
        <w:tc>
          <w:tcPr>
            <w:tcW w:w="2040" w:type="dxa"/>
            <w:vAlign w:val="bottom"/>
          </w:tcPr>
          <w:p>
            <w:pPr>
              <w:ind w:left="6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视觉传达设计（本）</w:t>
            </w:r>
          </w:p>
        </w:tc>
        <w:tc>
          <w:tcPr>
            <w:tcW w:w="720" w:type="dxa"/>
            <w:vAlign w:val="bottom"/>
          </w:tcPr>
          <w:p>
            <w:pPr>
              <w:ind w:left="2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4846</w:t>
            </w:r>
          </w:p>
        </w:tc>
        <w:tc>
          <w:tcPr>
            <w:tcW w:w="2800" w:type="dxa"/>
            <w:vAlign w:val="bottom"/>
          </w:tcPr>
          <w:p>
            <w:pPr>
              <w:ind w:left="10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包装设计</w:t>
            </w:r>
          </w:p>
        </w:tc>
        <w:tc>
          <w:tcPr>
            <w:tcW w:w="25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1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5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128270</wp:posOffset>
                </wp:positionV>
                <wp:extent cx="7148830" cy="0"/>
                <wp:wrapNone/>
                <wp:docPr id="328" name="Shape 3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28" o:spid="_x0000_s1353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0.1pt" to="563.05pt,10.1pt" o:allowincell="f" strokecolor="#000000" strokeweight="0.9599pt"/>
            </w:pict>
          </mc:Fallback>
        </mc:AlternateConten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17" w:lineRule="exact"/>
        <w:rPr>
          <w:sz w:val="20"/>
          <w:szCs w:val="20"/>
          <w:color w:val="auto"/>
        </w:rPr>
      </w:pPr>
    </w:p>
    <w:tbl>
      <w:tblPr>
        <w:tblLayout w:type="fixed"/>
        <w:tblInd w:w="12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64"/>
        </w:trPr>
        <w:tc>
          <w:tcPr>
            <w:tcW w:w="3580" w:type="dxa"/>
            <w:vAlign w:val="bottom"/>
          </w:tcPr>
          <w:p>
            <w:pPr>
              <w:spacing w:after="0" w:line="243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 xml:space="preserve">681   </w:t>
            </w: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服装艺术设计（本）</w:t>
            </w: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 xml:space="preserve">  4807</w:t>
            </w:r>
          </w:p>
        </w:tc>
        <w:tc>
          <w:tcPr>
            <w:tcW w:w="1640" w:type="dxa"/>
            <w:vAlign w:val="bottom"/>
          </w:tcPr>
          <w:p>
            <w:pPr>
              <w:ind w:left="4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  <w:w w:val="98"/>
              </w:rPr>
              <w:t>女装结构设计</w:t>
            </w:r>
          </w:p>
        </w:tc>
      </w:tr>
    </w:tbl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349250</wp:posOffset>
                </wp:positionV>
                <wp:extent cx="3869055" cy="0"/>
                <wp:wrapNone/>
                <wp:docPr id="329" name="Shape 3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6905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29" o:spid="_x0000_s1354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27.5pt" to="304.8pt,27.5pt" o:allowincell="f" strokecolor="#000000" strokeweight="0.96pt"/>
            </w:pict>
          </mc:Fallback>
        </mc:AlternateConten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38" w:lineRule="exact"/>
        <w:rPr>
          <w:sz w:val="20"/>
          <w:szCs w:val="20"/>
          <w:color w:val="auto"/>
        </w:rPr>
      </w:pP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64"/>
        </w:trPr>
        <w:tc>
          <w:tcPr>
            <w:tcW w:w="520" w:type="dxa"/>
            <w:vAlign w:val="bottom"/>
          </w:tcPr>
          <w:p>
            <w:pPr>
              <w:jc w:val="right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681</w:t>
            </w:r>
          </w:p>
        </w:tc>
        <w:tc>
          <w:tcPr>
            <w:tcW w:w="2060" w:type="dxa"/>
            <w:vAlign w:val="bottom"/>
          </w:tcPr>
          <w:p>
            <w:pPr>
              <w:ind w:left="8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服装艺术设计（本）</w:t>
            </w:r>
          </w:p>
        </w:tc>
        <w:tc>
          <w:tcPr>
            <w:tcW w:w="720" w:type="dxa"/>
            <w:vAlign w:val="bottom"/>
          </w:tcPr>
          <w:p>
            <w:pPr>
              <w:jc w:val="right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4808</w:t>
            </w:r>
          </w:p>
        </w:tc>
        <w:tc>
          <w:tcPr>
            <w:tcW w:w="5200" w:type="dxa"/>
            <w:vAlign w:val="bottom"/>
            <w:gridSpan w:val="2"/>
          </w:tcPr>
          <w:p>
            <w:pPr>
              <w:ind w:left="10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男装结构设计</w:t>
            </w:r>
          </w:p>
        </w:tc>
        <w:tc>
          <w:tcPr>
            <w:tcW w:w="1240" w:type="dxa"/>
            <w:vAlign w:val="bottom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1480" w:type="dxa"/>
            <w:vAlign w:val="bottom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2"/>
        </w:trPr>
        <w:tc>
          <w:tcPr>
            <w:tcW w:w="52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06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80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00" w:type="dxa"/>
            <w:vAlign w:val="bottom"/>
          </w:tcPr>
          <w:p>
            <w:pPr>
              <w:ind w:left="20"/>
              <w:spacing w:after="0" w:line="18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天津工业大学继续教育学院</w:t>
            </w:r>
          </w:p>
        </w:tc>
        <w:tc>
          <w:tcPr>
            <w:tcW w:w="1240" w:type="dxa"/>
            <w:vAlign w:val="bottom"/>
            <w:vMerge w:val="restart"/>
          </w:tcPr>
          <w:p>
            <w:pPr>
              <w:jc w:val="right"/>
              <w:ind w:right="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58122261</w:t>
            </w:r>
          </w:p>
        </w:tc>
        <w:tc>
          <w:tcPr>
            <w:tcW w:w="1480" w:type="dxa"/>
            <w:vAlign w:val="bottom"/>
            <w:vMerge w:val="restart"/>
          </w:tcPr>
          <w:p>
            <w:pPr>
              <w:ind w:left="120"/>
              <w:spacing w:after="0" w:line="231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9"/>
                <w:szCs w:val="19"/>
                <w:color w:val="auto"/>
                <w:w w:val="96"/>
              </w:rPr>
              <w:t>12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6"/>
              </w:rPr>
              <w:t>月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6"/>
              </w:rPr>
              <w:t>14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6"/>
              </w:rPr>
              <w:t>日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6"/>
              </w:rPr>
              <w:t>—15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6"/>
              </w:rPr>
              <w:t>日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18"/>
        </w:trPr>
        <w:tc>
          <w:tcPr>
            <w:tcW w:w="520" w:type="dxa"/>
            <w:vAlign w:val="bottom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060" w:type="dxa"/>
            <w:vAlign w:val="bottom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800" w:type="dxa"/>
            <w:vAlign w:val="bottom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400" w:type="dxa"/>
            <w:vAlign w:val="bottom"/>
            <w:vMerge w:val="restart"/>
          </w:tcPr>
          <w:p>
            <w:pPr>
              <w:ind w:left="20"/>
              <w:spacing w:after="0" w:line="197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（和平区西藏路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1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号）</w:t>
            </w:r>
          </w:p>
        </w:tc>
        <w:tc>
          <w:tcPr>
            <w:tcW w:w="1240" w:type="dxa"/>
            <w:vAlign w:val="bottom"/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480" w:type="dxa"/>
            <w:vAlign w:val="bottom"/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79"/>
        </w:trPr>
        <w:tc>
          <w:tcPr>
            <w:tcW w:w="520" w:type="dxa"/>
            <w:vAlign w:val="bottom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060" w:type="dxa"/>
            <w:vAlign w:val="bottom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800" w:type="dxa"/>
            <w:vAlign w:val="bottom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400" w:type="dxa"/>
            <w:vAlign w:val="bottom"/>
            <w:vMerge w:val="continue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1240" w:type="dxa"/>
            <w:vAlign w:val="bottom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1480" w:type="dxa"/>
            <w:vAlign w:val="bottom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6"/>
        </w:trPr>
        <w:tc>
          <w:tcPr>
            <w:tcW w:w="520" w:type="dxa"/>
            <w:vAlign w:val="bottom"/>
          </w:tcPr>
          <w:p>
            <w:pPr>
              <w:jc w:val="right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681</w:t>
            </w:r>
          </w:p>
        </w:tc>
        <w:tc>
          <w:tcPr>
            <w:tcW w:w="2060" w:type="dxa"/>
            <w:vAlign w:val="bottom"/>
          </w:tcPr>
          <w:p>
            <w:pPr>
              <w:ind w:left="8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服装艺术设计（本）</w:t>
            </w:r>
          </w:p>
        </w:tc>
        <w:tc>
          <w:tcPr>
            <w:tcW w:w="720" w:type="dxa"/>
            <w:vAlign w:val="bottom"/>
          </w:tcPr>
          <w:p>
            <w:pPr>
              <w:jc w:val="right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4809</w:t>
            </w:r>
          </w:p>
        </w:tc>
        <w:tc>
          <w:tcPr>
            <w:tcW w:w="5200" w:type="dxa"/>
            <w:vAlign w:val="bottom"/>
            <w:gridSpan w:val="2"/>
          </w:tcPr>
          <w:p>
            <w:pPr>
              <w:ind w:left="10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立体裁剪</w:t>
            </w:r>
          </w:p>
        </w:tc>
        <w:tc>
          <w:tcPr>
            <w:tcW w:w="124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48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2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06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80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0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2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8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20" w:type="dxa"/>
            <w:vAlign w:val="bottom"/>
          </w:tcPr>
          <w:p>
            <w:pPr>
              <w:jc w:val="right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681</w:t>
            </w:r>
          </w:p>
        </w:tc>
        <w:tc>
          <w:tcPr>
            <w:tcW w:w="2060" w:type="dxa"/>
            <w:vAlign w:val="bottom"/>
          </w:tcPr>
          <w:p>
            <w:pPr>
              <w:ind w:left="8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服装艺术设计（本）</w:t>
            </w:r>
          </w:p>
        </w:tc>
        <w:tc>
          <w:tcPr>
            <w:tcW w:w="720" w:type="dxa"/>
            <w:vAlign w:val="bottom"/>
          </w:tcPr>
          <w:p>
            <w:pPr>
              <w:jc w:val="right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4810</w:t>
            </w:r>
          </w:p>
        </w:tc>
        <w:tc>
          <w:tcPr>
            <w:tcW w:w="5200" w:type="dxa"/>
            <w:vAlign w:val="bottom"/>
            <w:gridSpan w:val="2"/>
          </w:tcPr>
          <w:p>
            <w:pPr>
              <w:ind w:left="10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服装商品企划</w:t>
            </w:r>
          </w:p>
        </w:tc>
        <w:tc>
          <w:tcPr>
            <w:tcW w:w="12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2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06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80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0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2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8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20" w:type="dxa"/>
            <w:vAlign w:val="bottom"/>
          </w:tcPr>
          <w:p>
            <w:pPr>
              <w:jc w:val="right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681</w:t>
            </w:r>
          </w:p>
        </w:tc>
        <w:tc>
          <w:tcPr>
            <w:tcW w:w="2060" w:type="dxa"/>
            <w:vAlign w:val="bottom"/>
          </w:tcPr>
          <w:p>
            <w:pPr>
              <w:ind w:left="8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服装艺术设计（本）</w:t>
            </w:r>
          </w:p>
        </w:tc>
        <w:tc>
          <w:tcPr>
            <w:tcW w:w="720" w:type="dxa"/>
            <w:vAlign w:val="bottom"/>
          </w:tcPr>
          <w:p>
            <w:pPr>
              <w:jc w:val="right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4814</w:t>
            </w:r>
          </w:p>
        </w:tc>
        <w:tc>
          <w:tcPr>
            <w:tcW w:w="5200" w:type="dxa"/>
            <w:vAlign w:val="bottom"/>
            <w:gridSpan w:val="2"/>
          </w:tcPr>
          <w:p>
            <w:pPr>
              <w:ind w:left="10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服装艺术设计毕业设计</w:t>
            </w:r>
          </w:p>
        </w:tc>
        <w:tc>
          <w:tcPr>
            <w:tcW w:w="12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128270</wp:posOffset>
                </wp:positionV>
                <wp:extent cx="7148830" cy="0"/>
                <wp:wrapNone/>
                <wp:docPr id="330" name="Shape 3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30" o:spid="_x0000_s1355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0.1pt" to="563.05pt,10.1pt" o:allowincell="f" strokecolor="#000000" strokeweight="0.9599pt"/>
            </w:pict>
          </mc:Fallback>
        </mc:AlternateContent>
      </w:r>
    </w:p>
    <w:p>
      <w:pPr>
        <w:sectPr>
          <w:pgSz w:w="11900" w:h="16838" w:orient="portrait"/>
          <w:cols w:equalWidth="0" w:num="1">
            <w:col w:w="11260"/>
          </w:cols>
          <w:pgMar w:left="280" w:top="1440" w:right="366" w:bottom="208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3" w:lineRule="exact"/>
        <w:rPr>
          <w:sz w:val="20"/>
          <w:szCs w:val="20"/>
          <w:color w:val="auto"/>
        </w:rPr>
      </w:pPr>
    </w:p>
    <w:p>
      <w:pPr>
        <w:jc w:val="center"/>
        <w:ind w:right="-99"/>
        <w:spacing w:after="0" w:line="231" w:lineRule="exact"/>
        <w:rPr>
          <w:sz w:val="20"/>
          <w:szCs w:val="20"/>
          <w:color w:val="auto"/>
        </w:rPr>
      </w:pPr>
      <w:r>
        <w:rPr>
          <w:rFonts w:ascii="宋体" w:cs="宋体" w:eastAsia="宋体" w:hAnsi="宋体"/>
          <w:sz w:val="19"/>
          <w:szCs w:val="19"/>
          <w:color w:val="auto"/>
        </w:rPr>
        <w:t>第</w:t>
      </w:r>
      <w:r>
        <w:rPr>
          <w:rFonts w:ascii="Arial" w:cs="Arial" w:eastAsia="Arial" w:hAnsi="Arial"/>
          <w:sz w:val="19"/>
          <w:szCs w:val="19"/>
          <w:color w:val="auto"/>
        </w:rPr>
        <w:t>43</w:t>
      </w:r>
      <w:r>
        <w:rPr>
          <w:rFonts w:ascii="宋体" w:cs="宋体" w:eastAsia="宋体" w:hAnsi="宋体"/>
          <w:sz w:val="19"/>
          <w:szCs w:val="19"/>
          <w:color w:val="auto"/>
        </w:rPr>
        <w:t>页，共</w:t>
      </w:r>
      <w:r>
        <w:rPr>
          <w:rFonts w:ascii="Arial" w:cs="Arial" w:eastAsia="Arial" w:hAnsi="Arial"/>
          <w:sz w:val="19"/>
          <w:szCs w:val="19"/>
          <w:color w:val="auto"/>
        </w:rPr>
        <w:t>50</w:t>
      </w:r>
      <w:r>
        <w:rPr>
          <w:rFonts w:ascii="宋体" w:cs="宋体" w:eastAsia="宋体" w:hAnsi="宋体"/>
          <w:sz w:val="19"/>
          <w:szCs w:val="19"/>
          <w:color w:val="auto"/>
        </w:rPr>
        <w:t>页</w:t>
      </w:r>
    </w:p>
    <w:p>
      <w:pPr>
        <w:sectPr>
          <w:pgSz w:w="11900" w:h="16838" w:orient="portrait"/>
          <w:cols w:equalWidth="0" w:num="1">
            <w:col w:w="11260"/>
          </w:cols>
          <w:pgMar w:left="280" w:top="1440" w:right="366" w:bottom="208" w:gutter="0" w:footer="0" w:header="0"/>
          <w:type w:val="continuous"/>
        </w:sectPr>
      </w:pPr>
    </w:p>
    <w:bookmarkStart w:id="43" w:name="page44"/>
    <w:bookmarkEnd w:id="43"/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185420</wp:posOffset>
                </wp:positionH>
                <wp:positionV relativeFrom="page">
                  <wp:posOffset>901700</wp:posOffset>
                </wp:positionV>
                <wp:extent cx="0" cy="4971415"/>
                <wp:wrapNone/>
                <wp:docPr id="331" name="Shape 3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497141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31" o:spid="_x0000_s1356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14.6pt,71pt" to="14.6pt,462.45pt" o:allowincell="f" strokecolor="#000000" strokeweight="0.96pt">
                <w10:wrap anchorx="page" anchory="page"/>
              </v:line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7322820</wp:posOffset>
                </wp:positionH>
                <wp:positionV relativeFrom="page">
                  <wp:posOffset>901700</wp:posOffset>
                </wp:positionV>
                <wp:extent cx="0" cy="4971415"/>
                <wp:wrapNone/>
                <wp:docPr id="332" name="Shape 3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497141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32" o:spid="_x0000_s1357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576.6pt,71pt" to="576.6pt,462.45pt" o:allowincell="f" strokecolor="#000000" strokeweight="0.96pt">
                <w10:wrap anchorx="page" anchory="page"/>
              </v:line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179705</wp:posOffset>
                </wp:positionH>
                <wp:positionV relativeFrom="page">
                  <wp:posOffset>908050</wp:posOffset>
                </wp:positionV>
                <wp:extent cx="7148830" cy="0"/>
                <wp:wrapNone/>
                <wp:docPr id="333" name="Shape 3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33" o:spid="_x0000_s1358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14.15pt,71.5pt" to="577.05pt,71.5pt" o:allowincell="f" strokecolor="#000000" strokeweight="0.9599pt">
                <w10:wrap anchorx="page" anchory="page"/>
              </v:line>
            </w:pict>
          </mc:Fallback>
        </mc:AlternateContent>
      </w:r>
    </w:p>
    <w:p>
      <w:pPr>
        <w:spacing w:after="0" w:line="239" w:lineRule="exact"/>
        <w:rPr>
          <w:sz w:val="20"/>
          <w:szCs w:val="20"/>
          <w:color w:val="auto"/>
        </w:rPr>
      </w:pPr>
    </w:p>
    <w:p>
      <w:pPr>
        <w:jc w:val="center"/>
        <w:spacing w:after="0" w:line="388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32"/>
          <w:szCs w:val="32"/>
          <w:b w:val="1"/>
          <w:bCs w:val="1"/>
          <w:color w:val="auto"/>
        </w:rPr>
        <w:t>2018</w:t>
      </w:r>
      <w:r>
        <w:rPr>
          <w:rFonts w:ascii="宋体" w:cs="宋体" w:eastAsia="宋体" w:hAnsi="宋体"/>
          <w:sz w:val="32"/>
          <w:szCs w:val="32"/>
          <w:b w:val="1"/>
          <w:bCs w:val="1"/>
          <w:color w:val="auto"/>
        </w:rPr>
        <w:t>年上半年天津市高等教育自学考试实践课程考核必读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306705</wp:posOffset>
                </wp:positionV>
                <wp:extent cx="7148830" cy="0"/>
                <wp:wrapNone/>
                <wp:docPr id="334" name="Shape 3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34" o:spid="_x0000_s1359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24.15pt" to="563.05pt,24.15pt" o:allowincell="f" strokecolor="#000000" strokeweight="0.9599pt"/>
            </w:pict>
          </mc:Fallback>
        </mc:AlternateConten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71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、考生请于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2017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年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日—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7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日登陆“招考资讯（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www.zhaokao.net)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网站进行报考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335" name="Shape 3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35" o:spid="_x0000_s1360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6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、根据天津市物价局、财政局（津价费〖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2010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〗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98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号）文件规定，每报考一科缴纳报名考务费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40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336" name="Shape 3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36" o:spid="_x0000_s1361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599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3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、本次实践课程成绩将于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 xml:space="preserve">2018 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年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6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月初公布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337" name="Shape 3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37" o:spid="_x0000_s1362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6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4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、市自考办资讯电话：（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022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）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23769050</w:t>
      </w:r>
    </w:p>
    <w:p>
      <w:pPr>
        <w:spacing w:after="0" w:line="347" w:lineRule="exact"/>
        <w:rPr>
          <w:sz w:val="20"/>
          <w:szCs w:val="20"/>
          <w:color w:val="auto"/>
        </w:rPr>
      </w:pP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47"/>
        </w:trPr>
        <w:tc>
          <w:tcPr>
            <w:tcW w:w="560" w:type="dxa"/>
            <w:vAlign w:val="bottom"/>
            <w:tcBorders>
              <w:top w:val="single" w:sz="8" w:color="auto"/>
              <w:right w:val="single" w:sz="8" w:color="auto"/>
            </w:tcBorders>
          </w:tcPr>
          <w:p>
            <w:pPr>
              <w:ind w:left="8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专业</w:t>
            </w:r>
          </w:p>
        </w:tc>
        <w:tc>
          <w:tcPr>
            <w:tcW w:w="218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专业名称</w:t>
            </w:r>
          </w:p>
        </w:tc>
        <w:tc>
          <w:tcPr>
            <w:tcW w:w="640" w:type="dxa"/>
            <w:vAlign w:val="bottom"/>
            <w:tcBorders>
              <w:top w:val="single" w:sz="8" w:color="auto"/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课程</w:t>
            </w:r>
          </w:p>
        </w:tc>
        <w:tc>
          <w:tcPr>
            <w:tcW w:w="272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课程名称</w:t>
            </w:r>
          </w:p>
        </w:tc>
        <w:tc>
          <w:tcPr>
            <w:tcW w:w="242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报到地点</w:t>
            </w:r>
          </w:p>
        </w:tc>
        <w:tc>
          <w:tcPr>
            <w:tcW w:w="130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联系电话</w:t>
            </w:r>
          </w:p>
        </w:tc>
        <w:tc>
          <w:tcPr>
            <w:tcW w:w="1440" w:type="dxa"/>
            <w:vAlign w:val="bottom"/>
            <w:tcBorders>
              <w:top w:val="single" w:sz="8" w:color="auto"/>
            </w:tcBorders>
            <w:vMerge w:val="restart"/>
          </w:tcPr>
          <w:p>
            <w:pPr>
              <w:jc w:val="center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  <w:w w:val="99"/>
              </w:rPr>
              <w:t>报到时间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6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80"/>
              <w:spacing w:after="0" w:line="15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7"/>
                <w:szCs w:val="17"/>
                <w:color w:val="auto"/>
              </w:rPr>
              <w:t>代码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 w:line="15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7"/>
                <w:szCs w:val="17"/>
                <w:color w:val="auto"/>
              </w:rPr>
              <w:t>代码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40" w:type="dxa"/>
            <w:vAlign w:val="bottom"/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7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682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建筑设计（本）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4854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计算机绘图设计（二）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682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建筑设计（本）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4856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建筑施工图实习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21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天津大学建筑学院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(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南开区卫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27404490</w:t>
            </w: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06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682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建筑设计（本）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4857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中型建筑设计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  <w:vMerge w:val="restart"/>
          </w:tcPr>
          <w:p>
            <w:pPr>
              <w:jc w:val="center"/>
              <w:spacing w:after="0" w:line="231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12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月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14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—15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56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21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津路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92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号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)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1440" w:type="dxa"/>
            <w:vAlign w:val="bottom"/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70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2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682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建筑设计（本）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4859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大型建筑设计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682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建筑设计（本）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4861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建筑设计毕业设计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ectPr>
          <w:pgSz w:w="11900" w:h="16838" w:orient="portrait"/>
          <w:cols w:equalWidth="0" w:num="1">
            <w:col w:w="11260"/>
          </w:cols>
          <w:pgMar w:left="280" w:top="1440" w:right="366" w:bottom="208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86" w:lineRule="exact"/>
        <w:rPr>
          <w:sz w:val="20"/>
          <w:szCs w:val="20"/>
          <w:color w:val="auto"/>
        </w:rPr>
      </w:pPr>
    </w:p>
    <w:p>
      <w:pPr>
        <w:jc w:val="center"/>
        <w:ind w:right="-99"/>
        <w:spacing w:after="0" w:line="231" w:lineRule="exact"/>
        <w:rPr>
          <w:sz w:val="20"/>
          <w:szCs w:val="20"/>
          <w:color w:val="auto"/>
        </w:rPr>
      </w:pPr>
      <w:r>
        <w:rPr>
          <w:rFonts w:ascii="宋体" w:cs="宋体" w:eastAsia="宋体" w:hAnsi="宋体"/>
          <w:sz w:val="19"/>
          <w:szCs w:val="19"/>
          <w:color w:val="auto"/>
        </w:rPr>
        <w:t>第</w:t>
      </w:r>
      <w:r>
        <w:rPr>
          <w:rFonts w:ascii="Arial" w:cs="Arial" w:eastAsia="Arial" w:hAnsi="Arial"/>
          <w:sz w:val="19"/>
          <w:szCs w:val="19"/>
          <w:color w:val="auto"/>
        </w:rPr>
        <w:t>44</w:t>
      </w:r>
      <w:r>
        <w:rPr>
          <w:rFonts w:ascii="宋体" w:cs="宋体" w:eastAsia="宋体" w:hAnsi="宋体"/>
          <w:sz w:val="19"/>
          <w:szCs w:val="19"/>
          <w:color w:val="auto"/>
        </w:rPr>
        <w:t>页，共</w:t>
      </w:r>
      <w:r>
        <w:rPr>
          <w:rFonts w:ascii="Arial" w:cs="Arial" w:eastAsia="Arial" w:hAnsi="Arial"/>
          <w:sz w:val="19"/>
          <w:szCs w:val="19"/>
          <w:color w:val="auto"/>
        </w:rPr>
        <w:t>50</w:t>
      </w:r>
      <w:r>
        <w:rPr>
          <w:rFonts w:ascii="宋体" w:cs="宋体" w:eastAsia="宋体" w:hAnsi="宋体"/>
          <w:sz w:val="19"/>
          <w:szCs w:val="19"/>
          <w:color w:val="auto"/>
        </w:rPr>
        <w:t>页</w:t>
      </w:r>
    </w:p>
    <w:p>
      <w:pPr>
        <w:sectPr>
          <w:pgSz w:w="11900" w:h="16838" w:orient="portrait"/>
          <w:cols w:equalWidth="0" w:num="1">
            <w:col w:w="11260"/>
          </w:cols>
          <w:pgMar w:left="280" w:top="1440" w:right="366" w:bottom="208" w:gutter="0" w:footer="0" w:header="0"/>
          <w:type w:val="continuous"/>
        </w:sectPr>
      </w:pPr>
    </w:p>
    <w:bookmarkStart w:id="44" w:name="page45"/>
    <w:bookmarkEnd w:id="44"/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185420</wp:posOffset>
                </wp:positionH>
                <wp:positionV relativeFrom="page">
                  <wp:posOffset>901700</wp:posOffset>
                </wp:positionV>
                <wp:extent cx="0" cy="6256020"/>
                <wp:wrapNone/>
                <wp:docPr id="338" name="Shape 3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625602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38" o:spid="_x0000_s1363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14.6pt,71pt" to="14.6pt,563.6pt" o:allowincell="f" strokecolor="#000000" strokeweight="0.96pt">
                <w10:wrap anchorx="page" anchory="page"/>
              </v:line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7322820</wp:posOffset>
                </wp:positionH>
                <wp:positionV relativeFrom="page">
                  <wp:posOffset>901700</wp:posOffset>
                </wp:positionV>
                <wp:extent cx="0" cy="6256020"/>
                <wp:wrapNone/>
                <wp:docPr id="339" name="Shape 3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625602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39" o:spid="_x0000_s1364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576.6pt,71pt" to="576.6pt,563.6pt" o:allowincell="f" strokecolor="#000000" strokeweight="0.96pt">
                <w10:wrap anchorx="page" anchory="page"/>
              </v:line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179705</wp:posOffset>
                </wp:positionH>
                <wp:positionV relativeFrom="page">
                  <wp:posOffset>908050</wp:posOffset>
                </wp:positionV>
                <wp:extent cx="7148830" cy="0"/>
                <wp:wrapNone/>
                <wp:docPr id="340" name="Shape 3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40" o:spid="_x0000_s1365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14.15pt,71.5pt" to="577.05pt,71.5pt" o:allowincell="f" strokecolor="#000000" strokeweight="0.9599pt">
                <w10:wrap anchorx="page" anchory="page"/>
              </v:line>
            </w:pict>
          </mc:Fallback>
        </mc:AlternateContent>
      </w:r>
    </w:p>
    <w:p>
      <w:pPr>
        <w:spacing w:after="0" w:line="239" w:lineRule="exact"/>
        <w:rPr>
          <w:sz w:val="20"/>
          <w:szCs w:val="20"/>
          <w:color w:val="auto"/>
        </w:rPr>
      </w:pPr>
    </w:p>
    <w:p>
      <w:pPr>
        <w:jc w:val="center"/>
        <w:spacing w:after="0" w:line="388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32"/>
          <w:szCs w:val="32"/>
          <w:b w:val="1"/>
          <w:bCs w:val="1"/>
          <w:color w:val="auto"/>
        </w:rPr>
        <w:t>2018</w:t>
      </w:r>
      <w:r>
        <w:rPr>
          <w:rFonts w:ascii="宋体" w:cs="宋体" w:eastAsia="宋体" w:hAnsi="宋体"/>
          <w:sz w:val="32"/>
          <w:szCs w:val="32"/>
          <w:b w:val="1"/>
          <w:bCs w:val="1"/>
          <w:color w:val="auto"/>
        </w:rPr>
        <w:t>年上半年天津市高等教育自学考试实践课程考核必读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306705</wp:posOffset>
                </wp:positionV>
                <wp:extent cx="7148830" cy="0"/>
                <wp:wrapNone/>
                <wp:docPr id="341" name="Shape 3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41" o:spid="_x0000_s1366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24.15pt" to="563.05pt,24.15pt" o:allowincell="f" strokecolor="#000000" strokeweight="0.9599pt"/>
            </w:pict>
          </mc:Fallback>
        </mc:AlternateConten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71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、考生请于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2017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年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日—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7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日登陆“招考资讯（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www.zhaokao.net)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网站进行报考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342" name="Shape 3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42" o:spid="_x0000_s1367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6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、根据天津市物价局、财政局（津价费〖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2010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〗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98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号）文件规定，每报考一科缴纳报名考务费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40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343" name="Shape 3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43" o:spid="_x0000_s1368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599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3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、本次实践课程成绩将于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 xml:space="preserve">2018 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年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6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月初公布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344" name="Shape 3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44" o:spid="_x0000_s1369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6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4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、市自考办资讯电话：（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022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）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23769050</w:t>
      </w:r>
    </w:p>
    <w:p>
      <w:pPr>
        <w:spacing w:after="0" w:line="347" w:lineRule="exact"/>
        <w:rPr>
          <w:sz w:val="20"/>
          <w:szCs w:val="20"/>
          <w:color w:val="auto"/>
        </w:rPr>
      </w:pP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47"/>
        </w:trPr>
        <w:tc>
          <w:tcPr>
            <w:tcW w:w="560" w:type="dxa"/>
            <w:vAlign w:val="bottom"/>
            <w:tcBorders>
              <w:top w:val="single" w:sz="8" w:color="auto"/>
              <w:right w:val="single" w:sz="8" w:color="auto"/>
            </w:tcBorders>
          </w:tcPr>
          <w:p>
            <w:pPr>
              <w:ind w:left="8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专业</w:t>
            </w:r>
          </w:p>
        </w:tc>
        <w:tc>
          <w:tcPr>
            <w:tcW w:w="218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专业名称</w:t>
            </w:r>
          </w:p>
        </w:tc>
        <w:tc>
          <w:tcPr>
            <w:tcW w:w="640" w:type="dxa"/>
            <w:vAlign w:val="bottom"/>
            <w:tcBorders>
              <w:top w:val="single" w:sz="8" w:color="auto"/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课程</w:t>
            </w:r>
          </w:p>
        </w:tc>
        <w:tc>
          <w:tcPr>
            <w:tcW w:w="272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课程名称</w:t>
            </w:r>
          </w:p>
        </w:tc>
        <w:tc>
          <w:tcPr>
            <w:tcW w:w="242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报到地点</w:t>
            </w:r>
          </w:p>
        </w:tc>
        <w:tc>
          <w:tcPr>
            <w:tcW w:w="130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联系电话</w:t>
            </w:r>
          </w:p>
        </w:tc>
        <w:tc>
          <w:tcPr>
            <w:tcW w:w="1440" w:type="dxa"/>
            <w:vAlign w:val="bottom"/>
            <w:tcBorders>
              <w:top w:val="single" w:sz="8" w:color="auto"/>
            </w:tcBorders>
            <w:vMerge w:val="restart"/>
          </w:tcPr>
          <w:p>
            <w:pPr>
              <w:jc w:val="center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  <w:w w:val="99"/>
              </w:rPr>
              <w:t>报到时间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6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80"/>
              <w:spacing w:after="0" w:line="15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7"/>
                <w:szCs w:val="17"/>
                <w:color w:val="auto"/>
              </w:rPr>
              <w:t>代码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 w:line="15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7"/>
                <w:szCs w:val="17"/>
                <w:color w:val="auto"/>
              </w:rPr>
              <w:t>代码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40" w:type="dxa"/>
            <w:vAlign w:val="bottom"/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7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683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建筑设计（本）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4854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计算机绘图设计（二）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683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建筑设计（本）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4856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建筑施工图实习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206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天津城建大学继续教育学院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23864890</w:t>
            </w: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06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683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建筑设计（本）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4857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中型建筑设计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  <w:vMerge w:val="restart"/>
          </w:tcPr>
          <w:p>
            <w:pPr>
              <w:jc w:val="center"/>
              <w:spacing w:after="0" w:line="231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12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月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14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—15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56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219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(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西青区津静路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20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号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)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1440" w:type="dxa"/>
            <w:vAlign w:val="bottom"/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70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2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683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建筑设计（本）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4859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大型建筑设计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683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建筑设计（本）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4861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建筑设计毕业设计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684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项目管理（本）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4834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项目管理案例分析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206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天津理工大学继续教育学院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60214380</w:t>
            </w: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8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684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项目管理（本）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4836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项目管理毕业论文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19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10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号楼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209A (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西青区宾水西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jc w:val="center"/>
              <w:spacing w:after="0" w:line="231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12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月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14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—15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2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18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道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391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号天津理工大学院内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)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684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项目管理（本）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4878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项目管理软件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ectPr>
          <w:pgSz w:w="11900" w:h="16838" w:orient="portrait"/>
          <w:cols w:equalWidth="0" w:num="1">
            <w:col w:w="11260"/>
          </w:cols>
          <w:pgMar w:left="280" w:top="1440" w:right="366" w:bottom="208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3" w:lineRule="exact"/>
        <w:rPr>
          <w:sz w:val="20"/>
          <w:szCs w:val="20"/>
          <w:color w:val="auto"/>
        </w:rPr>
      </w:pPr>
    </w:p>
    <w:p>
      <w:pPr>
        <w:jc w:val="center"/>
        <w:ind w:right="-99"/>
        <w:spacing w:after="0" w:line="231" w:lineRule="exact"/>
        <w:rPr>
          <w:sz w:val="20"/>
          <w:szCs w:val="20"/>
          <w:color w:val="auto"/>
        </w:rPr>
      </w:pPr>
      <w:r>
        <w:rPr>
          <w:rFonts w:ascii="宋体" w:cs="宋体" w:eastAsia="宋体" w:hAnsi="宋体"/>
          <w:sz w:val="19"/>
          <w:szCs w:val="19"/>
          <w:color w:val="auto"/>
        </w:rPr>
        <w:t>第</w:t>
      </w:r>
      <w:r>
        <w:rPr>
          <w:rFonts w:ascii="Arial" w:cs="Arial" w:eastAsia="Arial" w:hAnsi="Arial"/>
          <w:sz w:val="19"/>
          <w:szCs w:val="19"/>
          <w:color w:val="auto"/>
        </w:rPr>
        <w:t>45</w:t>
      </w:r>
      <w:r>
        <w:rPr>
          <w:rFonts w:ascii="宋体" w:cs="宋体" w:eastAsia="宋体" w:hAnsi="宋体"/>
          <w:sz w:val="19"/>
          <w:szCs w:val="19"/>
          <w:color w:val="auto"/>
        </w:rPr>
        <w:t>页，共</w:t>
      </w:r>
      <w:r>
        <w:rPr>
          <w:rFonts w:ascii="Arial" w:cs="Arial" w:eastAsia="Arial" w:hAnsi="Arial"/>
          <w:sz w:val="19"/>
          <w:szCs w:val="19"/>
          <w:color w:val="auto"/>
        </w:rPr>
        <w:t>50</w:t>
      </w:r>
      <w:r>
        <w:rPr>
          <w:rFonts w:ascii="宋体" w:cs="宋体" w:eastAsia="宋体" w:hAnsi="宋体"/>
          <w:sz w:val="19"/>
          <w:szCs w:val="19"/>
          <w:color w:val="auto"/>
        </w:rPr>
        <w:t>页</w:t>
      </w:r>
    </w:p>
    <w:p>
      <w:pPr>
        <w:sectPr>
          <w:pgSz w:w="11900" w:h="16838" w:orient="portrait"/>
          <w:cols w:equalWidth="0" w:num="1">
            <w:col w:w="11260"/>
          </w:cols>
          <w:pgMar w:left="280" w:top="1440" w:right="366" w:bottom="208" w:gutter="0" w:footer="0" w:header="0"/>
          <w:type w:val="continuous"/>
        </w:sectPr>
      </w:pPr>
    </w:p>
    <w:bookmarkStart w:id="45" w:name="page46"/>
    <w:bookmarkEnd w:id="45"/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185420</wp:posOffset>
                </wp:positionH>
                <wp:positionV relativeFrom="page">
                  <wp:posOffset>901700</wp:posOffset>
                </wp:positionV>
                <wp:extent cx="0" cy="5828030"/>
                <wp:wrapNone/>
                <wp:docPr id="345" name="Shape 3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582803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45" o:spid="_x0000_s1370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14.6pt,71pt" to="14.6pt,529.9pt" o:allowincell="f" strokecolor="#000000" strokeweight="0.96pt">
                <w10:wrap anchorx="page" anchory="page"/>
              </v:line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7322820</wp:posOffset>
                </wp:positionH>
                <wp:positionV relativeFrom="page">
                  <wp:posOffset>901700</wp:posOffset>
                </wp:positionV>
                <wp:extent cx="0" cy="5828030"/>
                <wp:wrapNone/>
                <wp:docPr id="346" name="Shape 3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582803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46" o:spid="_x0000_s1371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576.6pt,71pt" to="576.6pt,529.9pt" o:allowincell="f" strokecolor="#000000" strokeweight="0.96pt">
                <w10:wrap anchorx="page" anchory="page"/>
              </v:line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179705</wp:posOffset>
                </wp:positionH>
                <wp:positionV relativeFrom="page">
                  <wp:posOffset>908050</wp:posOffset>
                </wp:positionV>
                <wp:extent cx="7148830" cy="0"/>
                <wp:wrapNone/>
                <wp:docPr id="347" name="Shape 3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47" o:spid="_x0000_s1372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14.15pt,71.5pt" to="577.05pt,71.5pt" o:allowincell="f" strokecolor="#000000" strokeweight="0.9599pt">
                <w10:wrap anchorx="page" anchory="page"/>
              </v:line>
            </w:pict>
          </mc:Fallback>
        </mc:AlternateContent>
      </w:r>
    </w:p>
    <w:p>
      <w:pPr>
        <w:spacing w:after="0" w:line="239" w:lineRule="exact"/>
        <w:rPr>
          <w:sz w:val="20"/>
          <w:szCs w:val="20"/>
          <w:color w:val="auto"/>
        </w:rPr>
      </w:pPr>
    </w:p>
    <w:p>
      <w:pPr>
        <w:jc w:val="center"/>
        <w:spacing w:after="0" w:line="388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32"/>
          <w:szCs w:val="32"/>
          <w:b w:val="1"/>
          <w:bCs w:val="1"/>
          <w:color w:val="auto"/>
        </w:rPr>
        <w:t>2018</w:t>
      </w:r>
      <w:r>
        <w:rPr>
          <w:rFonts w:ascii="宋体" w:cs="宋体" w:eastAsia="宋体" w:hAnsi="宋体"/>
          <w:sz w:val="32"/>
          <w:szCs w:val="32"/>
          <w:b w:val="1"/>
          <w:bCs w:val="1"/>
          <w:color w:val="auto"/>
        </w:rPr>
        <w:t>年上半年天津市高等教育自学考试实践课程考核必读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306705</wp:posOffset>
                </wp:positionV>
                <wp:extent cx="7148830" cy="0"/>
                <wp:wrapNone/>
                <wp:docPr id="348" name="Shape 3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48" o:spid="_x0000_s1373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24.15pt" to="563.05pt,24.15pt" o:allowincell="f" strokecolor="#000000" strokeweight="0.9599pt"/>
            </w:pict>
          </mc:Fallback>
        </mc:AlternateConten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71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、考生请于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2017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年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日—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7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日登陆“招考资讯（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www.zhaokao.net)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网站进行报考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349" name="Shape 3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49" o:spid="_x0000_s1374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6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、根据天津市物价局、财政局（津价费〖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2010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〗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98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号）文件规定，每报考一科缴纳报名考务费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40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350" name="Shape 3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50" o:spid="_x0000_s1375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599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3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、本次实践课程成绩将于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 xml:space="preserve">2018 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年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6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月初公布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351" name="Shape 3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51" o:spid="_x0000_s1376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6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4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、市自考办资讯电话：（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022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）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23769050</w:t>
      </w:r>
    </w:p>
    <w:p>
      <w:pPr>
        <w:spacing w:after="0" w:line="347" w:lineRule="exact"/>
        <w:rPr>
          <w:sz w:val="20"/>
          <w:szCs w:val="20"/>
          <w:color w:val="auto"/>
        </w:rPr>
      </w:pP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47"/>
        </w:trPr>
        <w:tc>
          <w:tcPr>
            <w:tcW w:w="560" w:type="dxa"/>
            <w:vAlign w:val="bottom"/>
            <w:tcBorders>
              <w:top w:val="single" w:sz="8" w:color="auto"/>
              <w:right w:val="single" w:sz="8" w:color="auto"/>
            </w:tcBorders>
          </w:tcPr>
          <w:p>
            <w:pPr>
              <w:ind w:left="8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专业</w:t>
            </w:r>
          </w:p>
        </w:tc>
        <w:tc>
          <w:tcPr>
            <w:tcW w:w="218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专业名称</w:t>
            </w:r>
          </w:p>
        </w:tc>
        <w:tc>
          <w:tcPr>
            <w:tcW w:w="640" w:type="dxa"/>
            <w:vAlign w:val="bottom"/>
            <w:tcBorders>
              <w:top w:val="single" w:sz="8" w:color="auto"/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课程</w:t>
            </w:r>
          </w:p>
        </w:tc>
        <w:tc>
          <w:tcPr>
            <w:tcW w:w="272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课程名称</w:t>
            </w:r>
          </w:p>
        </w:tc>
        <w:tc>
          <w:tcPr>
            <w:tcW w:w="242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报到地点</w:t>
            </w:r>
          </w:p>
        </w:tc>
        <w:tc>
          <w:tcPr>
            <w:tcW w:w="130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联系电话</w:t>
            </w:r>
          </w:p>
        </w:tc>
        <w:tc>
          <w:tcPr>
            <w:tcW w:w="1440" w:type="dxa"/>
            <w:vAlign w:val="bottom"/>
            <w:tcBorders>
              <w:top w:val="single" w:sz="8" w:color="auto"/>
            </w:tcBorders>
            <w:vMerge w:val="restart"/>
          </w:tcPr>
          <w:p>
            <w:pPr>
              <w:jc w:val="center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  <w:w w:val="99"/>
              </w:rPr>
              <w:t>报到时间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6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80"/>
              <w:spacing w:after="0" w:line="15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7"/>
                <w:szCs w:val="17"/>
                <w:color w:val="auto"/>
              </w:rPr>
              <w:t>代码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 w:line="15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7"/>
                <w:szCs w:val="17"/>
                <w:color w:val="auto"/>
              </w:rPr>
              <w:t>代码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40" w:type="dxa"/>
            <w:vAlign w:val="bottom"/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7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685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视觉传达设计（本）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4800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三维构成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685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视觉传达设计（本）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4831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设计实习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685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视觉传达设计（本）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4832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展示设计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206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天津科技大学继续教育学院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60273081</w:t>
            </w: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9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685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视觉传达设计（本）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4833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视觉传达设计毕业设计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1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（河西区大沽南路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1038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号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20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jc w:val="center"/>
              <w:spacing w:after="0" w:line="231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12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月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14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—15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2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18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号楼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405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室）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685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视觉传达设计（本）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4844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摄影基础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685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视觉传达设计（本）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4845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印刷设计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685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视觉传达设计（本）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4846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包装设计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ectPr>
          <w:pgSz w:w="11900" w:h="16838" w:orient="portrait"/>
          <w:cols w:equalWidth="0" w:num="1">
            <w:col w:w="11260"/>
          </w:cols>
          <w:pgMar w:left="280" w:top="1440" w:right="366" w:bottom="208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37" w:lineRule="exact"/>
        <w:rPr>
          <w:sz w:val="20"/>
          <w:szCs w:val="20"/>
          <w:color w:val="auto"/>
        </w:rPr>
      </w:pPr>
    </w:p>
    <w:p>
      <w:pPr>
        <w:jc w:val="center"/>
        <w:ind w:right="-99"/>
        <w:spacing w:after="0" w:line="231" w:lineRule="exact"/>
        <w:rPr>
          <w:sz w:val="20"/>
          <w:szCs w:val="20"/>
          <w:color w:val="auto"/>
        </w:rPr>
      </w:pPr>
      <w:r>
        <w:rPr>
          <w:rFonts w:ascii="宋体" w:cs="宋体" w:eastAsia="宋体" w:hAnsi="宋体"/>
          <w:sz w:val="19"/>
          <w:szCs w:val="19"/>
          <w:color w:val="auto"/>
        </w:rPr>
        <w:t>第</w:t>
      </w:r>
      <w:r>
        <w:rPr>
          <w:rFonts w:ascii="Arial" w:cs="Arial" w:eastAsia="Arial" w:hAnsi="Arial"/>
          <w:sz w:val="19"/>
          <w:szCs w:val="19"/>
          <w:color w:val="auto"/>
        </w:rPr>
        <w:t>46</w:t>
      </w:r>
      <w:r>
        <w:rPr>
          <w:rFonts w:ascii="宋体" w:cs="宋体" w:eastAsia="宋体" w:hAnsi="宋体"/>
          <w:sz w:val="19"/>
          <w:szCs w:val="19"/>
          <w:color w:val="auto"/>
        </w:rPr>
        <w:t>页，共</w:t>
      </w:r>
      <w:r>
        <w:rPr>
          <w:rFonts w:ascii="Arial" w:cs="Arial" w:eastAsia="Arial" w:hAnsi="Arial"/>
          <w:sz w:val="19"/>
          <w:szCs w:val="19"/>
          <w:color w:val="auto"/>
        </w:rPr>
        <w:t>50</w:t>
      </w:r>
      <w:r>
        <w:rPr>
          <w:rFonts w:ascii="宋体" w:cs="宋体" w:eastAsia="宋体" w:hAnsi="宋体"/>
          <w:sz w:val="19"/>
          <w:szCs w:val="19"/>
          <w:color w:val="auto"/>
        </w:rPr>
        <w:t>页</w:t>
      </w:r>
    </w:p>
    <w:p>
      <w:pPr>
        <w:sectPr>
          <w:pgSz w:w="11900" w:h="16838" w:orient="portrait"/>
          <w:cols w:equalWidth="0" w:num="1">
            <w:col w:w="11260"/>
          </w:cols>
          <w:pgMar w:left="280" w:top="1440" w:right="366" w:bottom="208" w:gutter="0" w:footer="0" w:header="0"/>
          <w:type w:val="continuous"/>
        </w:sectPr>
      </w:pPr>
    </w:p>
    <w:bookmarkStart w:id="46" w:name="page47"/>
    <w:bookmarkEnd w:id="46"/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185420</wp:posOffset>
                </wp:positionH>
                <wp:positionV relativeFrom="page">
                  <wp:posOffset>901700</wp:posOffset>
                </wp:positionV>
                <wp:extent cx="0" cy="7540625"/>
                <wp:wrapNone/>
                <wp:docPr id="352" name="Shape 3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754062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52" o:spid="_x0000_s1377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14.6pt,71pt" to="14.6pt,664.75pt" o:allowincell="f" strokecolor="#000000" strokeweight="0.96pt">
                <w10:wrap anchorx="page" anchory="page"/>
              </v:line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7322820</wp:posOffset>
                </wp:positionH>
                <wp:positionV relativeFrom="page">
                  <wp:posOffset>901700</wp:posOffset>
                </wp:positionV>
                <wp:extent cx="0" cy="7540625"/>
                <wp:wrapNone/>
                <wp:docPr id="353" name="Shape 3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754062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53" o:spid="_x0000_s1378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576.6pt,71pt" to="576.6pt,664.75pt" o:allowincell="f" strokecolor="#000000" strokeweight="0.96pt">
                <w10:wrap anchorx="page" anchory="page"/>
              </v:line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179705</wp:posOffset>
                </wp:positionH>
                <wp:positionV relativeFrom="page">
                  <wp:posOffset>908050</wp:posOffset>
                </wp:positionV>
                <wp:extent cx="7148830" cy="0"/>
                <wp:wrapNone/>
                <wp:docPr id="354" name="Shape 3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54" o:spid="_x0000_s1379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14.15pt,71.5pt" to="577.05pt,71.5pt" o:allowincell="f" strokecolor="#000000" strokeweight="0.9599pt">
                <w10:wrap anchorx="page" anchory="page"/>
              </v:line>
            </w:pict>
          </mc:Fallback>
        </mc:AlternateContent>
      </w:r>
    </w:p>
    <w:p>
      <w:pPr>
        <w:spacing w:after="0" w:line="239" w:lineRule="exact"/>
        <w:rPr>
          <w:sz w:val="20"/>
          <w:szCs w:val="20"/>
          <w:color w:val="auto"/>
        </w:rPr>
      </w:pPr>
    </w:p>
    <w:p>
      <w:pPr>
        <w:jc w:val="center"/>
        <w:spacing w:after="0" w:line="388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32"/>
          <w:szCs w:val="32"/>
          <w:b w:val="1"/>
          <w:bCs w:val="1"/>
          <w:color w:val="auto"/>
        </w:rPr>
        <w:t>2018</w:t>
      </w:r>
      <w:r>
        <w:rPr>
          <w:rFonts w:ascii="宋体" w:cs="宋体" w:eastAsia="宋体" w:hAnsi="宋体"/>
          <w:sz w:val="32"/>
          <w:szCs w:val="32"/>
          <w:b w:val="1"/>
          <w:bCs w:val="1"/>
          <w:color w:val="auto"/>
        </w:rPr>
        <w:t>年上半年天津市高等教育自学考试实践课程考核必读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306705</wp:posOffset>
                </wp:positionV>
                <wp:extent cx="7148830" cy="0"/>
                <wp:wrapNone/>
                <wp:docPr id="355" name="Shape 3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55" o:spid="_x0000_s1380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24.15pt" to="563.05pt,24.15pt" o:allowincell="f" strokecolor="#000000" strokeweight="0.9599pt"/>
            </w:pict>
          </mc:Fallback>
        </mc:AlternateConten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71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、考生请于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2017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年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日—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7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日登陆“招考资讯（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www.zhaokao.net)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网站进行报考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356" name="Shape 3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56" o:spid="_x0000_s1381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6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、根据天津市物价局、财政局（津价费〖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2010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〗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98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号）文件规定，每报考一科缴纳报名考务费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40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357" name="Shape 3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57" o:spid="_x0000_s1382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599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3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、本次实践课程成绩将于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 xml:space="preserve">2018 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年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6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月初公布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358" name="Shape 3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58" o:spid="_x0000_s1383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6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4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、市自考办资讯电话：（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022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）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23769050</w:t>
      </w:r>
    </w:p>
    <w:p>
      <w:pPr>
        <w:spacing w:after="0" w:line="347" w:lineRule="exact"/>
        <w:rPr>
          <w:sz w:val="20"/>
          <w:szCs w:val="20"/>
          <w:color w:val="auto"/>
        </w:rPr>
      </w:pP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47"/>
        </w:trPr>
        <w:tc>
          <w:tcPr>
            <w:tcW w:w="560" w:type="dxa"/>
            <w:vAlign w:val="bottom"/>
            <w:tcBorders>
              <w:top w:val="single" w:sz="8" w:color="auto"/>
              <w:right w:val="single" w:sz="8" w:color="auto"/>
            </w:tcBorders>
          </w:tcPr>
          <w:p>
            <w:pPr>
              <w:ind w:left="8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专业</w:t>
            </w:r>
          </w:p>
        </w:tc>
        <w:tc>
          <w:tcPr>
            <w:tcW w:w="218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专业名称</w:t>
            </w:r>
          </w:p>
        </w:tc>
        <w:tc>
          <w:tcPr>
            <w:tcW w:w="640" w:type="dxa"/>
            <w:vAlign w:val="bottom"/>
            <w:tcBorders>
              <w:top w:val="single" w:sz="8" w:color="auto"/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课程</w:t>
            </w:r>
          </w:p>
        </w:tc>
        <w:tc>
          <w:tcPr>
            <w:tcW w:w="272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课程名称</w:t>
            </w:r>
          </w:p>
        </w:tc>
        <w:tc>
          <w:tcPr>
            <w:tcW w:w="242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报到地点</w:t>
            </w:r>
          </w:p>
        </w:tc>
        <w:tc>
          <w:tcPr>
            <w:tcW w:w="130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联系电话</w:t>
            </w:r>
          </w:p>
        </w:tc>
        <w:tc>
          <w:tcPr>
            <w:tcW w:w="1440" w:type="dxa"/>
            <w:vAlign w:val="bottom"/>
            <w:tcBorders>
              <w:top w:val="single" w:sz="8" w:color="auto"/>
            </w:tcBorders>
            <w:vMerge w:val="restart"/>
          </w:tcPr>
          <w:p>
            <w:pPr>
              <w:jc w:val="center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  <w:w w:val="99"/>
              </w:rPr>
              <w:t>报到时间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6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80"/>
              <w:spacing w:after="0" w:line="15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7"/>
                <w:szCs w:val="17"/>
                <w:color w:val="auto"/>
              </w:rPr>
              <w:t>代码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 w:line="15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7"/>
                <w:szCs w:val="17"/>
                <w:color w:val="auto"/>
              </w:rPr>
              <w:t>代码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40" w:type="dxa"/>
            <w:vAlign w:val="bottom"/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7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686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环境艺术设计（本）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4824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商业空间设计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686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环境艺术设计（本）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4825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室外景观设计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686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环境艺术设计（本）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4828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装饰材料与构造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206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天津科技大学继续教育学院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70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60273081</w:t>
            </w: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2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21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（河西区大沽南路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1038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号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20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440" w:type="dxa"/>
            <w:vAlign w:val="bottom"/>
            <w:vMerge w:val="restart"/>
          </w:tcPr>
          <w:p>
            <w:pPr>
              <w:jc w:val="center"/>
              <w:spacing w:after="0" w:line="231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12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月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14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—15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17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440" w:type="dxa"/>
            <w:vAlign w:val="bottom"/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2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686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环境艺术设计（本）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4829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模型制作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191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号楼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405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室）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53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686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环境艺术设计（本）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4830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环境艺术设计毕业设计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686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环境艺术设计（本）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4920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工程概预算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687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服装艺术设计（本）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4807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女装结构设计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687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服装艺术设计（本）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4808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男装结构设计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206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天津科技大学继续教育学院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60273081</w:t>
            </w: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8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687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服装艺术设计（本）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4809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立体裁剪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1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（河西区大沽南路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1038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号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20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jc w:val="center"/>
              <w:spacing w:after="0" w:line="231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12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月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14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—15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2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18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号楼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405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室）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687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服装艺术设计（本）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4810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服装商品企划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687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服装艺术设计（本）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4814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服装艺术设计毕业设计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ectPr>
          <w:pgSz w:w="11900" w:h="16838" w:orient="portrait"/>
          <w:cols w:equalWidth="0" w:num="1">
            <w:col w:w="11260"/>
          </w:cols>
          <w:pgMar w:left="280" w:top="1440" w:right="366" w:bottom="208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39" w:lineRule="exact"/>
        <w:rPr>
          <w:sz w:val="20"/>
          <w:szCs w:val="20"/>
          <w:color w:val="auto"/>
        </w:rPr>
      </w:pPr>
    </w:p>
    <w:p>
      <w:pPr>
        <w:jc w:val="center"/>
        <w:ind w:right="-99"/>
        <w:spacing w:after="0" w:line="231" w:lineRule="exact"/>
        <w:rPr>
          <w:sz w:val="20"/>
          <w:szCs w:val="20"/>
          <w:color w:val="auto"/>
        </w:rPr>
      </w:pPr>
      <w:r>
        <w:rPr>
          <w:rFonts w:ascii="宋体" w:cs="宋体" w:eastAsia="宋体" w:hAnsi="宋体"/>
          <w:sz w:val="19"/>
          <w:szCs w:val="19"/>
          <w:color w:val="auto"/>
        </w:rPr>
        <w:t>第</w:t>
      </w:r>
      <w:r>
        <w:rPr>
          <w:rFonts w:ascii="Arial" w:cs="Arial" w:eastAsia="Arial" w:hAnsi="Arial"/>
          <w:sz w:val="19"/>
          <w:szCs w:val="19"/>
          <w:color w:val="auto"/>
        </w:rPr>
        <w:t>47</w:t>
      </w:r>
      <w:r>
        <w:rPr>
          <w:rFonts w:ascii="宋体" w:cs="宋体" w:eastAsia="宋体" w:hAnsi="宋体"/>
          <w:sz w:val="19"/>
          <w:szCs w:val="19"/>
          <w:color w:val="auto"/>
        </w:rPr>
        <w:t>页，共</w:t>
      </w:r>
      <w:r>
        <w:rPr>
          <w:rFonts w:ascii="Arial" w:cs="Arial" w:eastAsia="Arial" w:hAnsi="Arial"/>
          <w:sz w:val="19"/>
          <w:szCs w:val="19"/>
          <w:color w:val="auto"/>
        </w:rPr>
        <w:t>50</w:t>
      </w:r>
      <w:r>
        <w:rPr>
          <w:rFonts w:ascii="宋体" w:cs="宋体" w:eastAsia="宋体" w:hAnsi="宋体"/>
          <w:sz w:val="19"/>
          <w:szCs w:val="19"/>
          <w:color w:val="auto"/>
        </w:rPr>
        <w:t>页</w:t>
      </w:r>
    </w:p>
    <w:p>
      <w:pPr>
        <w:sectPr>
          <w:pgSz w:w="11900" w:h="16838" w:orient="portrait"/>
          <w:cols w:equalWidth="0" w:num="1">
            <w:col w:w="11260"/>
          </w:cols>
          <w:pgMar w:left="280" w:top="1440" w:right="366" w:bottom="208" w:gutter="0" w:footer="0" w:header="0"/>
          <w:type w:val="continuous"/>
        </w:sectPr>
      </w:pPr>
    </w:p>
    <w:bookmarkStart w:id="47" w:name="page48"/>
    <w:bookmarkEnd w:id="47"/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185420</wp:posOffset>
                </wp:positionH>
                <wp:positionV relativeFrom="page">
                  <wp:posOffset>901700</wp:posOffset>
                </wp:positionV>
                <wp:extent cx="0" cy="6256020"/>
                <wp:wrapNone/>
                <wp:docPr id="359" name="Shape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625602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59" o:spid="_x0000_s1384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14.6pt,71pt" to="14.6pt,563.6pt" o:allowincell="f" strokecolor="#000000" strokeweight="0.96pt">
                <w10:wrap anchorx="page" anchory="page"/>
              </v:line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7322820</wp:posOffset>
                </wp:positionH>
                <wp:positionV relativeFrom="page">
                  <wp:posOffset>901700</wp:posOffset>
                </wp:positionV>
                <wp:extent cx="0" cy="6256020"/>
                <wp:wrapNone/>
                <wp:docPr id="360" name="Shape 3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625602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60" o:spid="_x0000_s1385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576.6pt,71pt" to="576.6pt,563.6pt" o:allowincell="f" strokecolor="#000000" strokeweight="0.96pt">
                <w10:wrap anchorx="page" anchory="page"/>
              </v:line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179705</wp:posOffset>
                </wp:positionH>
                <wp:positionV relativeFrom="page">
                  <wp:posOffset>908050</wp:posOffset>
                </wp:positionV>
                <wp:extent cx="7148830" cy="0"/>
                <wp:wrapNone/>
                <wp:docPr id="361" name="Shape 3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61" o:spid="_x0000_s1386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14.15pt,71.5pt" to="577.05pt,71.5pt" o:allowincell="f" strokecolor="#000000" strokeweight="0.9599pt">
                <w10:wrap anchorx="page" anchory="page"/>
              </v:line>
            </w:pict>
          </mc:Fallback>
        </mc:AlternateContent>
      </w:r>
    </w:p>
    <w:p>
      <w:pPr>
        <w:spacing w:after="0" w:line="239" w:lineRule="exact"/>
        <w:rPr>
          <w:sz w:val="20"/>
          <w:szCs w:val="20"/>
          <w:color w:val="auto"/>
        </w:rPr>
      </w:pPr>
    </w:p>
    <w:p>
      <w:pPr>
        <w:jc w:val="center"/>
        <w:spacing w:after="0" w:line="388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32"/>
          <w:szCs w:val="32"/>
          <w:b w:val="1"/>
          <w:bCs w:val="1"/>
          <w:color w:val="auto"/>
        </w:rPr>
        <w:t>2018</w:t>
      </w:r>
      <w:r>
        <w:rPr>
          <w:rFonts w:ascii="宋体" w:cs="宋体" w:eastAsia="宋体" w:hAnsi="宋体"/>
          <w:sz w:val="32"/>
          <w:szCs w:val="32"/>
          <w:b w:val="1"/>
          <w:bCs w:val="1"/>
          <w:color w:val="auto"/>
        </w:rPr>
        <w:t>年上半年天津市高等教育自学考试实践课程考核必读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306705</wp:posOffset>
                </wp:positionV>
                <wp:extent cx="7148830" cy="0"/>
                <wp:wrapNone/>
                <wp:docPr id="362" name="Shape 3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62" o:spid="_x0000_s1387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24.15pt" to="563.05pt,24.15pt" o:allowincell="f" strokecolor="#000000" strokeweight="0.9599pt"/>
            </w:pict>
          </mc:Fallback>
        </mc:AlternateConten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71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、考生请于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2017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年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日—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7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日登陆“招考资讯（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www.zhaokao.net)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网站进行报考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363" name="Shape 3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63" o:spid="_x0000_s1388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6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、根据天津市物价局、财政局（津价费〖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2010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〗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98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号）文件规定，每报考一科缴纳报名考务费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40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364" name="Shape 3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64" o:spid="_x0000_s1389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599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3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、本次实践课程成绩将于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 xml:space="preserve">2018 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年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6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月初公布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365" name="Shape 3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65" o:spid="_x0000_s1390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6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4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、市自考办资讯电话：（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022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）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23769050</w:t>
      </w:r>
    </w:p>
    <w:p>
      <w:pPr>
        <w:spacing w:after="0" w:line="347" w:lineRule="exact"/>
        <w:rPr>
          <w:sz w:val="20"/>
          <w:szCs w:val="20"/>
          <w:color w:val="auto"/>
        </w:rPr>
      </w:pP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47"/>
        </w:trPr>
        <w:tc>
          <w:tcPr>
            <w:tcW w:w="560" w:type="dxa"/>
            <w:vAlign w:val="bottom"/>
            <w:tcBorders>
              <w:top w:val="single" w:sz="8" w:color="auto"/>
              <w:right w:val="single" w:sz="8" w:color="auto"/>
            </w:tcBorders>
          </w:tcPr>
          <w:p>
            <w:pPr>
              <w:ind w:left="8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专业</w:t>
            </w:r>
          </w:p>
        </w:tc>
        <w:tc>
          <w:tcPr>
            <w:tcW w:w="218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专业名称</w:t>
            </w:r>
          </w:p>
        </w:tc>
        <w:tc>
          <w:tcPr>
            <w:tcW w:w="640" w:type="dxa"/>
            <w:vAlign w:val="bottom"/>
            <w:tcBorders>
              <w:top w:val="single" w:sz="8" w:color="auto"/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课程</w:t>
            </w:r>
          </w:p>
        </w:tc>
        <w:tc>
          <w:tcPr>
            <w:tcW w:w="272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课程名称</w:t>
            </w:r>
          </w:p>
        </w:tc>
        <w:tc>
          <w:tcPr>
            <w:tcW w:w="242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报到地点</w:t>
            </w:r>
          </w:p>
        </w:tc>
        <w:tc>
          <w:tcPr>
            <w:tcW w:w="130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联系电话</w:t>
            </w:r>
          </w:p>
        </w:tc>
        <w:tc>
          <w:tcPr>
            <w:tcW w:w="1440" w:type="dxa"/>
            <w:vAlign w:val="bottom"/>
            <w:tcBorders>
              <w:top w:val="single" w:sz="8" w:color="auto"/>
            </w:tcBorders>
            <w:vMerge w:val="restart"/>
          </w:tcPr>
          <w:p>
            <w:pPr>
              <w:jc w:val="center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  <w:w w:val="99"/>
              </w:rPr>
              <w:t>报到时间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6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80"/>
              <w:spacing w:after="0" w:line="15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7"/>
                <w:szCs w:val="17"/>
                <w:color w:val="auto"/>
              </w:rPr>
              <w:t>代码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 w:line="15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7"/>
                <w:szCs w:val="17"/>
                <w:color w:val="auto"/>
              </w:rPr>
              <w:t>代码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40" w:type="dxa"/>
            <w:vAlign w:val="bottom"/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7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688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人力资源管理（本）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4797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人力资源管理毕业论文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06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天津师范大学政治与行政学院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2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18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成教办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 xml:space="preserve"> (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西青区滨水西道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393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23766321</w:t>
            </w:r>
          </w:p>
        </w:tc>
        <w:tc>
          <w:tcPr>
            <w:tcW w:w="1440" w:type="dxa"/>
            <w:vAlign w:val="bottom"/>
            <w:vMerge w:val="restart"/>
          </w:tcPr>
          <w:p>
            <w:pPr>
              <w:jc w:val="center"/>
              <w:spacing w:after="0" w:line="231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12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月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14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—15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18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196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号师大主校区兴文楼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B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区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440" w:type="dxa"/>
            <w:vAlign w:val="bottom"/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79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6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688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人力资源管理（本）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4927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17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9"/>
              </w:rPr>
              <w:t>管理系统中计算机应用（实践）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19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410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）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689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工业设计（本）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4754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平面广告设计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689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工业设计（本）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4756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室内设计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206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天津理工大学继续教育学院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70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60214380</w:t>
            </w: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2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219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10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号楼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209A (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西青区宾水西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440" w:type="dxa"/>
            <w:vAlign w:val="bottom"/>
            <w:vMerge w:val="restart"/>
          </w:tcPr>
          <w:p>
            <w:pPr>
              <w:jc w:val="center"/>
              <w:spacing w:after="0" w:line="231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12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月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14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—15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17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440" w:type="dxa"/>
            <w:vAlign w:val="bottom"/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2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689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工业设计（本）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4757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广告摄影初步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191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道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391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号天津理工大学院内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)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53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689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工业设计（本）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4760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工业设计毕业设计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05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692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7"/>
                <w:szCs w:val="1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4779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7"/>
                <w:szCs w:val="17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06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天津师范大学管理学院成教办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23766058</w:t>
            </w: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7"/>
                <w:szCs w:val="1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56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0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公共关系（本）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0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公共关系毕业论文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1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（宾水西道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393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号师范大学主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jc w:val="center"/>
              <w:spacing w:after="0" w:line="219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auto"/>
                <w:w w:val="99"/>
              </w:rPr>
              <w:t>12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  <w:w w:val="99"/>
              </w:rPr>
              <w:t>月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  <w:w w:val="99"/>
              </w:rPr>
              <w:t>14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  <w:w w:val="99"/>
              </w:rPr>
              <w:t>日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  <w:w w:val="99"/>
              </w:rPr>
              <w:t>—15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  <w:w w:val="99"/>
              </w:rPr>
              <w:t>日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ind w:left="20"/>
              <w:spacing w:after="0" w:line="19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校区兴文楼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A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区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213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楼）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05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694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7"/>
                <w:szCs w:val="1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4768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7"/>
                <w:szCs w:val="17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06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天津大学电子信息工程学院，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27401013</w:t>
            </w: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7"/>
                <w:szCs w:val="1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56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0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软件工程（本）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网络应用程序设计（实践）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06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天津大学计算机与科学技术学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jc w:val="center"/>
              <w:spacing w:after="0" w:line="219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auto"/>
                <w:w w:val="99"/>
              </w:rPr>
              <w:t>12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  <w:w w:val="99"/>
              </w:rPr>
              <w:t>月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  <w:w w:val="99"/>
              </w:rPr>
              <w:t>14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  <w:w w:val="99"/>
              </w:rPr>
              <w:t>日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  <w:w w:val="99"/>
              </w:rPr>
              <w:t>—15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  <w:w w:val="99"/>
              </w:rPr>
              <w:t>日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ind w:left="20"/>
              <w:spacing w:after="0" w:line="19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院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 xml:space="preserve"> (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南开区卫津路校区第九教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ectPr>
          <w:pgSz w:w="11900" w:h="16838" w:orient="portrait"/>
          <w:cols w:equalWidth="0" w:num="1">
            <w:col w:w="11260"/>
          </w:cols>
          <w:pgMar w:left="280" w:top="1440" w:right="366" w:bottom="208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3" w:lineRule="exact"/>
        <w:rPr>
          <w:sz w:val="20"/>
          <w:szCs w:val="20"/>
          <w:color w:val="auto"/>
        </w:rPr>
      </w:pPr>
    </w:p>
    <w:p>
      <w:pPr>
        <w:jc w:val="center"/>
        <w:ind w:right="-99"/>
        <w:spacing w:after="0" w:line="231" w:lineRule="exact"/>
        <w:rPr>
          <w:sz w:val="20"/>
          <w:szCs w:val="20"/>
          <w:color w:val="auto"/>
        </w:rPr>
      </w:pPr>
      <w:r>
        <w:rPr>
          <w:rFonts w:ascii="宋体" w:cs="宋体" w:eastAsia="宋体" w:hAnsi="宋体"/>
          <w:sz w:val="19"/>
          <w:szCs w:val="19"/>
          <w:color w:val="auto"/>
        </w:rPr>
        <w:t>第</w:t>
      </w:r>
      <w:r>
        <w:rPr>
          <w:rFonts w:ascii="Arial" w:cs="Arial" w:eastAsia="Arial" w:hAnsi="Arial"/>
          <w:sz w:val="19"/>
          <w:szCs w:val="19"/>
          <w:color w:val="auto"/>
        </w:rPr>
        <w:t>48</w:t>
      </w:r>
      <w:r>
        <w:rPr>
          <w:rFonts w:ascii="宋体" w:cs="宋体" w:eastAsia="宋体" w:hAnsi="宋体"/>
          <w:sz w:val="19"/>
          <w:szCs w:val="19"/>
          <w:color w:val="auto"/>
        </w:rPr>
        <w:t>页，共</w:t>
      </w:r>
      <w:r>
        <w:rPr>
          <w:rFonts w:ascii="Arial" w:cs="Arial" w:eastAsia="Arial" w:hAnsi="Arial"/>
          <w:sz w:val="19"/>
          <w:szCs w:val="19"/>
          <w:color w:val="auto"/>
        </w:rPr>
        <w:t>50</w:t>
      </w:r>
      <w:r>
        <w:rPr>
          <w:rFonts w:ascii="宋体" w:cs="宋体" w:eastAsia="宋体" w:hAnsi="宋体"/>
          <w:sz w:val="19"/>
          <w:szCs w:val="19"/>
          <w:color w:val="auto"/>
        </w:rPr>
        <w:t>页</w:t>
      </w:r>
    </w:p>
    <w:p>
      <w:pPr>
        <w:sectPr>
          <w:pgSz w:w="11900" w:h="16838" w:orient="portrait"/>
          <w:cols w:equalWidth="0" w:num="1">
            <w:col w:w="11260"/>
          </w:cols>
          <w:pgMar w:left="280" w:top="1440" w:right="366" w:bottom="208" w:gutter="0" w:footer="0" w:header="0"/>
          <w:type w:val="continuous"/>
        </w:sectPr>
      </w:pPr>
    </w:p>
    <w:bookmarkStart w:id="48" w:name="page49"/>
    <w:bookmarkEnd w:id="48"/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185420</wp:posOffset>
                </wp:positionH>
                <wp:positionV relativeFrom="page">
                  <wp:posOffset>901700</wp:posOffset>
                </wp:positionV>
                <wp:extent cx="0" cy="4543425"/>
                <wp:wrapNone/>
                <wp:docPr id="366" name="Shape 3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454342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66" o:spid="_x0000_s1391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14.6pt,71pt" to="14.6pt,428.75pt" o:allowincell="f" strokecolor="#000000" strokeweight="0.96pt">
                <w10:wrap anchorx="page" anchory="page"/>
              </v:line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7322820</wp:posOffset>
                </wp:positionH>
                <wp:positionV relativeFrom="page">
                  <wp:posOffset>901700</wp:posOffset>
                </wp:positionV>
                <wp:extent cx="0" cy="4543425"/>
                <wp:wrapNone/>
                <wp:docPr id="367" name="Shape 3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454342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67" o:spid="_x0000_s1392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576.6pt,71pt" to="576.6pt,428.75pt" o:allowincell="f" strokecolor="#000000" strokeweight="0.96pt">
                <w10:wrap anchorx="page" anchory="page"/>
              </v:line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179705</wp:posOffset>
                </wp:positionH>
                <wp:positionV relativeFrom="page">
                  <wp:posOffset>908050</wp:posOffset>
                </wp:positionV>
                <wp:extent cx="7148830" cy="0"/>
                <wp:wrapNone/>
                <wp:docPr id="368" name="Shape 3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68" o:spid="_x0000_s1393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14.15pt,71.5pt" to="577.05pt,71.5pt" o:allowincell="f" strokecolor="#000000" strokeweight="0.9599pt">
                <w10:wrap anchorx="page" anchory="page"/>
              </v:line>
            </w:pict>
          </mc:Fallback>
        </mc:AlternateContent>
      </w:r>
    </w:p>
    <w:p>
      <w:pPr>
        <w:spacing w:after="0" w:line="239" w:lineRule="exact"/>
        <w:rPr>
          <w:sz w:val="20"/>
          <w:szCs w:val="20"/>
          <w:color w:val="auto"/>
        </w:rPr>
      </w:pPr>
    </w:p>
    <w:p>
      <w:pPr>
        <w:jc w:val="center"/>
        <w:spacing w:after="0" w:line="388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32"/>
          <w:szCs w:val="32"/>
          <w:b w:val="1"/>
          <w:bCs w:val="1"/>
          <w:color w:val="auto"/>
        </w:rPr>
        <w:t>2018</w:t>
      </w:r>
      <w:r>
        <w:rPr>
          <w:rFonts w:ascii="宋体" w:cs="宋体" w:eastAsia="宋体" w:hAnsi="宋体"/>
          <w:sz w:val="32"/>
          <w:szCs w:val="32"/>
          <w:b w:val="1"/>
          <w:bCs w:val="1"/>
          <w:color w:val="auto"/>
        </w:rPr>
        <w:t>年上半年天津市高等教育自学考试实践课程考核必读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306705</wp:posOffset>
                </wp:positionV>
                <wp:extent cx="7148830" cy="0"/>
                <wp:wrapNone/>
                <wp:docPr id="369" name="Shape 3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69" o:spid="_x0000_s1394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24.15pt" to="563.05pt,24.15pt" o:allowincell="f" strokecolor="#000000" strokeweight="0.9599pt"/>
            </w:pict>
          </mc:Fallback>
        </mc:AlternateConten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71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、考生请于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2017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年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日—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7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日登陆“招考资讯（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www.zhaokao.net)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网站进行报考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370" name="Shape 3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70" o:spid="_x0000_s1395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6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、根据天津市物价局、财政局（津价费〖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2010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〗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98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号）文件规定，每报考一科缴纳报名考务费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40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371" name="Shape 3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71" o:spid="_x0000_s1396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599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3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、本次实践课程成绩将于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 xml:space="preserve">2018 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年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6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月初公布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372" name="Shape 3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72" o:spid="_x0000_s1397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6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4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、市自考办资讯电话：（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022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）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23769050</w:t>
      </w:r>
    </w:p>
    <w:p>
      <w:pPr>
        <w:spacing w:after="0" w:line="347" w:lineRule="exact"/>
        <w:rPr>
          <w:sz w:val="20"/>
          <w:szCs w:val="20"/>
          <w:color w:val="auto"/>
        </w:rPr>
      </w:pP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47"/>
        </w:trPr>
        <w:tc>
          <w:tcPr>
            <w:tcW w:w="560" w:type="dxa"/>
            <w:vAlign w:val="bottom"/>
            <w:tcBorders>
              <w:top w:val="single" w:sz="8" w:color="auto"/>
              <w:right w:val="single" w:sz="8" w:color="auto"/>
            </w:tcBorders>
          </w:tcPr>
          <w:p>
            <w:pPr>
              <w:ind w:left="8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专业</w:t>
            </w:r>
          </w:p>
        </w:tc>
        <w:tc>
          <w:tcPr>
            <w:tcW w:w="218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专业名称</w:t>
            </w:r>
          </w:p>
        </w:tc>
        <w:tc>
          <w:tcPr>
            <w:tcW w:w="640" w:type="dxa"/>
            <w:vAlign w:val="bottom"/>
            <w:tcBorders>
              <w:top w:val="single" w:sz="8" w:color="auto"/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课程</w:t>
            </w:r>
          </w:p>
        </w:tc>
        <w:tc>
          <w:tcPr>
            <w:tcW w:w="272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课程名称</w:t>
            </w:r>
          </w:p>
        </w:tc>
        <w:tc>
          <w:tcPr>
            <w:tcW w:w="242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报到地点</w:t>
            </w:r>
          </w:p>
        </w:tc>
        <w:tc>
          <w:tcPr>
            <w:tcW w:w="130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联系电话</w:t>
            </w:r>
          </w:p>
        </w:tc>
        <w:tc>
          <w:tcPr>
            <w:tcW w:w="1440" w:type="dxa"/>
            <w:vAlign w:val="bottom"/>
            <w:tcBorders>
              <w:top w:val="single" w:sz="8" w:color="auto"/>
            </w:tcBorders>
            <w:vMerge w:val="restart"/>
          </w:tcPr>
          <w:p>
            <w:pPr>
              <w:jc w:val="center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  <w:w w:val="99"/>
              </w:rPr>
              <w:t>报到时间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6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80"/>
              <w:spacing w:after="0" w:line="15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7"/>
                <w:szCs w:val="17"/>
                <w:color w:val="auto"/>
              </w:rPr>
              <w:t>代码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 w:line="15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7"/>
                <w:szCs w:val="17"/>
                <w:color w:val="auto"/>
              </w:rPr>
              <w:t>代码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40" w:type="dxa"/>
            <w:vAlign w:val="bottom"/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7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694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软件工程（本）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4770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软件工程概论实践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694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软件工程（本）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4775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软件工程毕业设计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06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  <w:w w:val="99"/>
              </w:rPr>
              <w:t>天津大学电子信息工程学院，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17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  <w:w w:val="99"/>
              </w:rPr>
              <w:t>天津大学计算机与科学技术学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27401013</w:t>
            </w:r>
          </w:p>
        </w:tc>
        <w:tc>
          <w:tcPr>
            <w:tcW w:w="1440" w:type="dxa"/>
            <w:vAlign w:val="bottom"/>
            <w:vMerge w:val="restart"/>
          </w:tcPr>
          <w:p>
            <w:pPr>
              <w:jc w:val="center"/>
              <w:spacing w:after="0" w:line="231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12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月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14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—15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14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 w:line="196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院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 xml:space="preserve"> (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南开区卫津路校区第九教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440" w:type="dxa"/>
            <w:vAlign w:val="bottom"/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6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694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软件工程（本）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4862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软件测试技术实践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ind w:left="820"/>
              <w:spacing w:after="0" w:line="21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学楼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204)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694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软件工程（本）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4898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C++程序设计（实践）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ectPr>
          <w:pgSz w:w="11900" w:h="16838" w:orient="portrait"/>
          <w:cols w:equalWidth="0" w:num="1">
            <w:col w:w="11260"/>
          </w:cols>
          <w:pgMar w:left="280" w:top="1440" w:right="366" w:bottom="208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60" w:lineRule="exact"/>
        <w:rPr>
          <w:sz w:val="20"/>
          <w:szCs w:val="20"/>
          <w:color w:val="auto"/>
        </w:rPr>
      </w:pPr>
    </w:p>
    <w:p>
      <w:pPr>
        <w:jc w:val="center"/>
        <w:ind w:right="-99"/>
        <w:spacing w:after="0" w:line="231" w:lineRule="exact"/>
        <w:rPr>
          <w:sz w:val="20"/>
          <w:szCs w:val="20"/>
          <w:color w:val="auto"/>
        </w:rPr>
      </w:pPr>
      <w:r>
        <w:rPr>
          <w:rFonts w:ascii="宋体" w:cs="宋体" w:eastAsia="宋体" w:hAnsi="宋体"/>
          <w:sz w:val="19"/>
          <w:szCs w:val="19"/>
          <w:color w:val="auto"/>
        </w:rPr>
        <w:t>第</w:t>
      </w:r>
      <w:r>
        <w:rPr>
          <w:rFonts w:ascii="Arial" w:cs="Arial" w:eastAsia="Arial" w:hAnsi="Arial"/>
          <w:sz w:val="19"/>
          <w:szCs w:val="19"/>
          <w:color w:val="auto"/>
        </w:rPr>
        <w:t>49</w:t>
      </w:r>
      <w:r>
        <w:rPr>
          <w:rFonts w:ascii="宋体" w:cs="宋体" w:eastAsia="宋体" w:hAnsi="宋体"/>
          <w:sz w:val="19"/>
          <w:szCs w:val="19"/>
          <w:color w:val="auto"/>
        </w:rPr>
        <w:t>页，共</w:t>
      </w:r>
      <w:r>
        <w:rPr>
          <w:rFonts w:ascii="Arial" w:cs="Arial" w:eastAsia="Arial" w:hAnsi="Arial"/>
          <w:sz w:val="19"/>
          <w:szCs w:val="19"/>
          <w:color w:val="auto"/>
        </w:rPr>
        <w:t>50</w:t>
      </w:r>
      <w:r>
        <w:rPr>
          <w:rFonts w:ascii="宋体" w:cs="宋体" w:eastAsia="宋体" w:hAnsi="宋体"/>
          <w:sz w:val="19"/>
          <w:szCs w:val="19"/>
          <w:color w:val="auto"/>
        </w:rPr>
        <w:t>页</w:t>
      </w:r>
    </w:p>
    <w:p>
      <w:pPr>
        <w:sectPr>
          <w:pgSz w:w="11900" w:h="16838" w:orient="portrait"/>
          <w:cols w:equalWidth="0" w:num="1">
            <w:col w:w="11260"/>
          </w:cols>
          <w:pgMar w:left="280" w:top="1440" w:right="366" w:bottom="208" w:gutter="0" w:footer="0" w:header="0"/>
          <w:type w:val="continuous"/>
        </w:sectPr>
      </w:pPr>
    </w:p>
    <w:bookmarkStart w:id="49" w:name="page50"/>
    <w:bookmarkEnd w:id="49"/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185420</wp:posOffset>
                </wp:positionH>
                <wp:positionV relativeFrom="page">
                  <wp:posOffset>901700</wp:posOffset>
                </wp:positionV>
                <wp:extent cx="0" cy="7540625"/>
                <wp:wrapNone/>
                <wp:docPr id="373" name="Shape 3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754062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73" o:spid="_x0000_s1398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14.6pt,71pt" to="14.6pt,664.75pt" o:allowincell="f" strokecolor="#000000" strokeweight="0.96pt">
                <w10:wrap anchorx="page" anchory="page"/>
              </v:line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7322820</wp:posOffset>
                </wp:positionH>
                <wp:positionV relativeFrom="page">
                  <wp:posOffset>901700</wp:posOffset>
                </wp:positionV>
                <wp:extent cx="0" cy="7540625"/>
                <wp:wrapNone/>
                <wp:docPr id="374" name="Shape 3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754062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74" o:spid="_x0000_s1399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576.6pt,71pt" to="576.6pt,664.75pt" o:allowincell="f" strokecolor="#000000" strokeweight="0.96pt">
                <w10:wrap anchorx="page" anchory="page"/>
              </v:line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179705</wp:posOffset>
                </wp:positionH>
                <wp:positionV relativeFrom="page">
                  <wp:posOffset>908050</wp:posOffset>
                </wp:positionV>
                <wp:extent cx="7148830" cy="0"/>
                <wp:wrapNone/>
                <wp:docPr id="375" name="Shape 3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75" o:spid="_x0000_s1400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14.15pt,71.5pt" to="577.05pt,71.5pt" o:allowincell="f" strokecolor="#000000" strokeweight="0.9599pt">
                <w10:wrap anchorx="page" anchory="page"/>
              </v:line>
            </w:pict>
          </mc:Fallback>
        </mc:AlternateContent>
      </w:r>
    </w:p>
    <w:p>
      <w:pPr>
        <w:spacing w:after="0" w:line="239" w:lineRule="exact"/>
        <w:rPr>
          <w:sz w:val="20"/>
          <w:szCs w:val="20"/>
          <w:color w:val="auto"/>
        </w:rPr>
      </w:pPr>
    </w:p>
    <w:p>
      <w:pPr>
        <w:jc w:val="center"/>
        <w:spacing w:after="0" w:line="388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32"/>
          <w:szCs w:val="32"/>
          <w:b w:val="1"/>
          <w:bCs w:val="1"/>
          <w:color w:val="auto"/>
        </w:rPr>
        <w:t>2018</w:t>
      </w:r>
      <w:r>
        <w:rPr>
          <w:rFonts w:ascii="宋体" w:cs="宋体" w:eastAsia="宋体" w:hAnsi="宋体"/>
          <w:sz w:val="32"/>
          <w:szCs w:val="32"/>
          <w:b w:val="1"/>
          <w:bCs w:val="1"/>
          <w:color w:val="auto"/>
        </w:rPr>
        <w:t>年上半年天津市高等教育自学考试实践课程考核必读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306705</wp:posOffset>
                </wp:positionV>
                <wp:extent cx="7148830" cy="0"/>
                <wp:wrapNone/>
                <wp:docPr id="376" name="Shape 3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76" o:spid="_x0000_s1401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24.15pt" to="563.05pt,24.15pt" o:allowincell="f" strokecolor="#000000" strokeweight="0.9599pt"/>
            </w:pict>
          </mc:Fallback>
        </mc:AlternateConten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71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、考生请于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2017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年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1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日—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7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日登陆“招考资讯（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www.zhaokao.net)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网站进行报考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377" name="Shape 3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77" o:spid="_x0000_s1402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6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、根据天津市物价局、财政局（津价费〖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2010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〗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98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号）文件规定，每报考一科缴纳报名考务费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40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378" name="Shape 3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78" o:spid="_x0000_s1403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599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3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、本次实践课程成绩将于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 xml:space="preserve">2018 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年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6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月初公布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7148830" cy="0"/>
                <wp:wrapNone/>
                <wp:docPr id="379" name="Shape 3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88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79" o:spid="_x0000_s1404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5pt,18.8pt" to="563.05pt,18.8pt" o:allowincell="f" strokecolor="#000000" strokeweight="0.96pt"/>
            </w:pict>
          </mc:Fallback>
        </mc:AlternateContent>
      </w: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ind w:left="60"/>
        <w:spacing w:after="0" w:line="291" w:lineRule="exact"/>
        <w:rPr>
          <w:sz w:val="20"/>
          <w:szCs w:val="20"/>
          <w:color w:val="auto"/>
        </w:rPr>
      </w:pP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4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、市自考办资讯电话：（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022</w:t>
      </w:r>
      <w:r>
        <w:rPr>
          <w:rFonts w:ascii="宋体" w:cs="宋体" w:eastAsia="宋体" w:hAnsi="宋体"/>
          <w:sz w:val="24"/>
          <w:szCs w:val="24"/>
          <w:b w:val="1"/>
          <w:bCs w:val="1"/>
          <w:color w:val="auto"/>
        </w:rPr>
        <w:t>）</w:t>
      </w:r>
      <w:r>
        <w:rPr>
          <w:rFonts w:ascii="Arial Bold" w:cs="Arial Bold" w:eastAsia="Arial Bold" w:hAnsi="Arial Bold"/>
          <w:sz w:val="24"/>
          <w:szCs w:val="24"/>
          <w:b w:val="1"/>
          <w:bCs w:val="1"/>
          <w:color w:val="auto"/>
        </w:rPr>
        <w:t>23769050</w:t>
      </w:r>
    </w:p>
    <w:p>
      <w:pPr>
        <w:spacing w:after="0" w:line="347" w:lineRule="exact"/>
        <w:rPr>
          <w:sz w:val="20"/>
          <w:szCs w:val="20"/>
          <w:color w:val="auto"/>
        </w:rPr>
      </w:pP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47"/>
        </w:trPr>
        <w:tc>
          <w:tcPr>
            <w:tcW w:w="560" w:type="dxa"/>
            <w:vAlign w:val="bottom"/>
            <w:tcBorders>
              <w:top w:val="single" w:sz="8" w:color="auto"/>
              <w:right w:val="single" w:sz="8" w:color="auto"/>
            </w:tcBorders>
          </w:tcPr>
          <w:p>
            <w:pPr>
              <w:ind w:left="8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专业</w:t>
            </w:r>
          </w:p>
        </w:tc>
        <w:tc>
          <w:tcPr>
            <w:tcW w:w="218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专业名称</w:t>
            </w:r>
          </w:p>
        </w:tc>
        <w:tc>
          <w:tcPr>
            <w:tcW w:w="640" w:type="dxa"/>
            <w:vAlign w:val="bottom"/>
            <w:tcBorders>
              <w:top w:val="single" w:sz="8" w:color="auto"/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课程</w:t>
            </w:r>
          </w:p>
        </w:tc>
        <w:tc>
          <w:tcPr>
            <w:tcW w:w="272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课程名称</w:t>
            </w:r>
          </w:p>
        </w:tc>
        <w:tc>
          <w:tcPr>
            <w:tcW w:w="242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报到地点</w:t>
            </w:r>
          </w:p>
        </w:tc>
        <w:tc>
          <w:tcPr>
            <w:tcW w:w="130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ind w:left="2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联系电话</w:t>
            </w:r>
          </w:p>
        </w:tc>
        <w:tc>
          <w:tcPr>
            <w:tcW w:w="1440" w:type="dxa"/>
            <w:vAlign w:val="bottom"/>
            <w:tcBorders>
              <w:top w:val="single" w:sz="8" w:color="auto"/>
            </w:tcBorders>
            <w:vMerge w:val="restart"/>
          </w:tcPr>
          <w:p>
            <w:pPr>
              <w:jc w:val="center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  <w:w w:val="99"/>
              </w:rPr>
              <w:t>报到时间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6"/>
        </w:trPr>
        <w:tc>
          <w:tcPr>
            <w:tcW w:w="5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80"/>
              <w:spacing w:after="0" w:line="15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7"/>
                <w:szCs w:val="17"/>
                <w:color w:val="auto"/>
              </w:rPr>
              <w:t>代码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40"/>
              <w:spacing w:after="0" w:line="15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7"/>
                <w:szCs w:val="17"/>
                <w:color w:val="auto"/>
              </w:rPr>
              <w:t>代码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40" w:type="dxa"/>
            <w:vAlign w:val="bottom"/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7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695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软件工程（本）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4762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软件工程毕业设计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695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软件工程（本）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4765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高级数据库技术（实践）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695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软件工程（本）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4769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软件工程概论（实践）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"/>
              <w:spacing w:after="0" w:line="206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天津理工大学继续教育学院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60214380</w:t>
            </w: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9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695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软件工程（本）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4771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多媒体计算机技术（实践）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19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10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号楼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209A (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西青区宾水西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jc w:val="center"/>
              <w:spacing w:after="0" w:line="231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12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月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14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—15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2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18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道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391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号天津理工大学院内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)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695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软件工程（本）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4773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软件开发工具与环境（实践）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695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软件工程（本）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4878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项目管理软件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695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软件工程（本）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4898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43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C++</w:t>
            </w: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程序设计（实践）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699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电子商务（本）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4747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互联网数据库（实践）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699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电子商务（本）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4748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电子商务网站设计原理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jc w:val="center"/>
              <w:spacing w:after="0" w:line="173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  <w:w w:val="99"/>
              </w:rPr>
              <w:t>天津大学继续教育学院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  <w:w w:val="99"/>
              </w:rPr>
              <w:t>(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  <w:w w:val="99"/>
              </w:rPr>
              <w:t>南开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2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27404439</w:t>
            </w:r>
          </w:p>
        </w:tc>
        <w:tc>
          <w:tcPr>
            <w:tcW w:w="1440" w:type="dxa"/>
            <w:vAlign w:val="bottom"/>
            <w:vMerge w:val="restart"/>
          </w:tcPr>
          <w:p>
            <w:pPr>
              <w:jc w:val="center"/>
              <w:spacing w:after="0" w:line="231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12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月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14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  <w:r>
              <w:rPr>
                <w:rFonts w:ascii="Arial" w:cs="Arial" w:eastAsia="Arial" w:hAnsi="Arial"/>
                <w:sz w:val="19"/>
                <w:szCs w:val="19"/>
                <w:color w:val="auto"/>
                <w:w w:val="97"/>
              </w:rPr>
              <w:t>—15</w:t>
            </w:r>
            <w:r>
              <w:rPr>
                <w:rFonts w:ascii="宋体" w:cs="宋体" w:eastAsia="宋体" w:hAnsi="宋体"/>
                <w:sz w:val="19"/>
                <w:szCs w:val="19"/>
                <w:color w:val="auto"/>
                <w:w w:val="97"/>
              </w:rPr>
              <w:t>日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14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 w:line="196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区卫津路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92</w:t>
            </w:r>
            <w:r>
              <w:rPr>
                <w:rFonts w:ascii="宋体" w:cs="宋体" w:eastAsia="宋体" w:hAnsi="宋体"/>
                <w:sz w:val="18"/>
                <w:szCs w:val="18"/>
                <w:color w:val="auto"/>
              </w:rPr>
              <w:t>号</w:t>
            </w:r>
            <w:r>
              <w:rPr>
                <w:rFonts w:ascii="Arial" w:cs="Arial" w:eastAsia="Arial" w:hAnsi="Arial"/>
                <w:sz w:val="18"/>
                <w:szCs w:val="18"/>
                <w:color w:val="auto"/>
              </w:rPr>
              <w:t>)</w:t>
            </w: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440" w:type="dxa"/>
            <w:vAlign w:val="bottom"/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6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699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电子商务（本）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4749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电子商务安全导论（实践）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2"/>
        </w:trPr>
        <w:tc>
          <w:tcPr>
            <w:tcW w:w="5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699</w:t>
            </w:r>
          </w:p>
        </w:tc>
        <w:tc>
          <w:tcPr>
            <w:tcW w:w="218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电子商务（本）</w:t>
            </w:r>
          </w:p>
        </w:tc>
        <w:tc>
          <w:tcPr>
            <w:tcW w:w="640" w:type="dxa"/>
            <w:vAlign w:val="bottom"/>
            <w:tcBorders>
              <w:right w:val="single" w:sz="8" w:color="auto"/>
            </w:tcBorders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4753</w:t>
            </w:r>
          </w:p>
        </w:tc>
        <w:tc>
          <w:tcPr>
            <w:tcW w:w="2720" w:type="dxa"/>
            <w:vAlign w:val="bottom"/>
            <w:tcBorders>
              <w:right w:val="single" w:sz="8" w:color="auto"/>
            </w:tcBorders>
          </w:tcPr>
          <w:p>
            <w:pPr>
              <w:ind w:left="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宋体" w:cs="宋体" w:eastAsia="宋体" w:hAnsi="宋体"/>
                <w:sz w:val="20"/>
                <w:szCs w:val="20"/>
                <w:color w:val="auto"/>
              </w:rPr>
              <w:t>电子商务毕业设计及答辩</w:t>
            </w:r>
          </w:p>
        </w:tc>
        <w:tc>
          <w:tcPr>
            <w:tcW w:w="2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3"/>
        </w:trPr>
        <w:tc>
          <w:tcPr>
            <w:tcW w:w="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ectPr>
          <w:pgSz w:w="11900" w:h="16838" w:orient="portrait"/>
          <w:cols w:equalWidth="0" w:num="1">
            <w:col w:w="11260"/>
          </w:cols>
          <w:pgMar w:left="280" w:top="1440" w:right="366" w:bottom="208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39" w:lineRule="exact"/>
        <w:rPr>
          <w:sz w:val="20"/>
          <w:szCs w:val="20"/>
          <w:color w:val="auto"/>
        </w:rPr>
      </w:pPr>
    </w:p>
    <w:p>
      <w:pPr>
        <w:jc w:val="center"/>
        <w:ind w:right="-99"/>
        <w:spacing w:after="0" w:line="231" w:lineRule="exact"/>
        <w:rPr>
          <w:sz w:val="20"/>
          <w:szCs w:val="20"/>
          <w:color w:val="auto"/>
        </w:rPr>
      </w:pPr>
      <w:r>
        <w:rPr>
          <w:rFonts w:ascii="宋体" w:cs="宋体" w:eastAsia="宋体" w:hAnsi="宋体"/>
          <w:sz w:val="19"/>
          <w:szCs w:val="19"/>
          <w:color w:val="auto"/>
        </w:rPr>
        <w:t>第</w:t>
      </w:r>
      <w:r>
        <w:rPr>
          <w:rFonts w:ascii="Arial" w:cs="Arial" w:eastAsia="Arial" w:hAnsi="Arial"/>
          <w:sz w:val="19"/>
          <w:szCs w:val="19"/>
          <w:color w:val="auto"/>
        </w:rPr>
        <w:t>50</w:t>
      </w:r>
      <w:r>
        <w:rPr>
          <w:rFonts w:ascii="宋体" w:cs="宋体" w:eastAsia="宋体" w:hAnsi="宋体"/>
          <w:sz w:val="19"/>
          <w:szCs w:val="19"/>
          <w:color w:val="auto"/>
        </w:rPr>
        <w:t>页，共</w:t>
      </w:r>
      <w:r>
        <w:rPr>
          <w:rFonts w:ascii="Arial" w:cs="Arial" w:eastAsia="Arial" w:hAnsi="Arial"/>
          <w:sz w:val="19"/>
          <w:szCs w:val="19"/>
          <w:color w:val="auto"/>
        </w:rPr>
        <w:t>50</w:t>
      </w:r>
      <w:r>
        <w:rPr>
          <w:rFonts w:ascii="宋体" w:cs="宋体" w:eastAsia="宋体" w:hAnsi="宋体"/>
          <w:sz w:val="19"/>
          <w:szCs w:val="19"/>
          <w:color w:val="auto"/>
        </w:rPr>
        <w:t>页</w:t>
      </w:r>
    </w:p>
    <w:sectPr>
      <w:pgSz w:w="11900" w:h="16838" w:orient="portrait"/>
      <w:cols w:equalWidth="0" w:num="1">
        <w:col w:w="11260"/>
      </w:cols>
      <w:pgMar w:left="280" w:top="1440" w:right="366" w:bottom="208" w:gutter="0" w:footer="0" w:header="0"/>
      <w:type w:val="continuous"/>
    </w:sectPr>
  </w:body>
</w:document>
</file>

<file path=word/fontTable.xml><?xml version="1.0" encoding="utf-8"?>
<w:fonts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Bold">
    <w:panose1 w:val="020B0704020202020204"/>
    <w:charset w:val="00"/>
    <w:family w:val="swiss"/>
    <w:pitch w:val="variable"/>
    <w:sig w:usb0="E0002EFF" w:usb1="C0007843" w:usb2="00000009" w:usb3="00000000" w:csb0="400001FF" w:csb1="FFFF0000"/>
  </w:font>
  <w:font w:name="宋体">
    <w:panose1 w:val="02010600030101010101"/>
    <w:charset w:val="86"/>
    <w:family w:val="auto"/>
    <w:pitch w:val="variable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400001FF" w:csb1="FFFF0000"/>
  </w:font>
</w:fonts>
</file>

<file path=word/numbering.xml><?xml version="1.0" encoding="utf-8"?>
<w:numbering xmlns:w="http://schemas.openxmlformats.org/wordprocessingml/2006/main">
  <w:abstractNum w:abstractNumId="0">
    <w:nsid w:val="6952"/>
    <w:multiLevelType w:val="hybridMultilevel"/>
    <w:lvl w:ilvl="0">
      <w:lvlJc w:val="left"/>
      <w:lvlText w:val="%1"/>
      <w:numFmt w:val="decimal"/>
      <w:start w:val="567"/>
    </w:lvl>
  </w:abstractNum>
  <w:abstractNum w:abstractNumId="1">
    <w:nsid w:val="5F90"/>
    <w:multiLevelType w:val="hybridMultilevel"/>
    <w:lvl w:ilvl="0">
      <w:lvlJc w:val="left"/>
      <w:lvlText w:val="%1"/>
      <w:numFmt w:val="decimal"/>
      <w:start w:val="572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rFonts w:eastAsiaTheme="minorEastAsia"/>
        <w:sz w:val="22"/>
        <w:szCs w:val="22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Layout w:type="fixed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numbering" Target="numbering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2018-05-24T17:29:27Z</dcterms:created>
  <dcterms:modified xsi:type="dcterms:W3CDTF">2018-05-24T17:29:27Z</dcterms:modified>
</cp:coreProperties>
</file>