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hd w:val="clear" w:fill="F3F8FE"/>
        <w:ind w:left="0" w:firstLine="0"/>
        <w:jc w:val="center"/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0"/>
          <w:sz w:val="44"/>
          <w:szCs w:val="44"/>
          <w:shd w:val="clear" w:color="auto" w:fill="auto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1"/>
          <w:szCs w:val="21"/>
          <w:shd w:val="clear" w:color="auto" w:fill="auto"/>
        </w:rPr>
        <w:t>　</w:t>
      </w:r>
      <w:r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0"/>
          <w:sz w:val="44"/>
          <w:szCs w:val="44"/>
          <w:shd w:val="clear" w:color="auto" w:fill="auto"/>
        </w:rPr>
        <w:t>　</w:t>
      </w:r>
      <w:bookmarkStart w:id="0" w:name="_GoBack"/>
      <w:r>
        <w:rPr>
          <w:rStyle w:val="4"/>
          <w:rFonts w:hint="eastAsia" w:ascii="宋体" w:hAnsi="宋体" w:eastAsia="宋体" w:cs="宋体"/>
          <w:b/>
          <w:bCs/>
          <w:i w:val="0"/>
          <w:caps w:val="0"/>
          <w:color w:val="333333"/>
          <w:spacing w:val="0"/>
          <w:sz w:val="44"/>
          <w:szCs w:val="44"/>
          <w:shd w:val="clear" w:color="auto" w:fill="auto"/>
        </w:rPr>
        <w:t>2018年4月内蒙古</w:t>
      </w:r>
      <w:r>
        <w:rPr>
          <w:rStyle w:val="4"/>
          <w:rFonts w:hint="eastAsia" w:ascii="宋体" w:hAnsi="宋体" w:eastAsia="宋体" w:cs="宋体"/>
          <w:b/>
          <w:bCs/>
          <w:i w:val="0"/>
          <w:caps w:val="0"/>
          <w:color w:val="333333"/>
          <w:spacing w:val="0"/>
          <w:sz w:val="44"/>
          <w:szCs w:val="44"/>
          <w:u w:val="none"/>
          <w:shd w:val="clear" w:color="auto" w:fill="auto"/>
        </w:rPr>
        <w:fldChar w:fldCharType="begin"/>
      </w:r>
      <w:r>
        <w:rPr>
          <w:rStyle w:val="4"/>
          <w:rFonts w:hint="eastAsia" w:ascii="宋体" w:hAnsi="宋体" w:eastAsia="宋体" w:cs="宋体"/>
          <w:b/>
          <w:bCs/>
          <w:i w:val="0"/>
          <w:caps w:val="0"/>
          <w:color w:val="333333"/>
          <w:spacing w:val="0"/>
          <w:sz w:val="44"/>
          <w:szCs w:val="44"/>
          <w:u w:val="none"/>
          <w:shd w:val="clear" w:color="auto" w:fill="auto"/>
        </w:rPr>
        <w:instrText xml:space="preserve"> HYPERLINK "http://www.exam8.com/xueli/zikao/" \t "http://www.exam8.com/xueli/zikao/anpai/201712/_blank" </w:instrText>
      </w:r>
      <w:r>
        <w:rPr>
          <w:rStyle w:val="4"/>
          <w:rFonts w:hint="eastAsia" w:ascii="宋体" w:hAnsi="宋体" w:eastAsia="宋体" w:cs="宋体"/>
          <w:b/>
          <w:bCs/>
          <w:i w:val="0"/>
          <w:caps w:val="0"/>
          <w:color w:val="333333"/>
          <w:spacing w:val="0"/>
          <w:sz w:val="44"/>
          <w:szCs w:val="44"/>
          <w:u w:val="none"/>
          <w:shd w:val="clear" w:color="auto" w:fill="auto"/>
        </w:rPr>
        <w:fldChar w:fldCharType="separate"/>
      </w:r>
      <w:r>
        <w:rPr>
          <w:rStyle w:val="5"/>
          <w:rFonts w:hint="eastAsia" w:ascii="宋体" w:hAnsi="宋体" w:eastAsia="宋体" w:cs="宋体"/>
          <w:b/>
          <w:bCs/>
          <w:i w:val="0"/>
          <w:caps w:val="0"/>
          <w:color w:val="333333"/>
          <w:spacing w:val="0"/>
          <w:sz w:val="44"/>
          <w:szCs w:val="44"/>
          <w:u w:val="none"/>
          <w:shd w:val="clear" w:color="auto" w:fill="auto"/>
        </w:rPr>
        <w:t>自学考试</w:t>
      </w:r>
      <w:r>
        <w:rPr>
          <w:rStyle w:val="4"/>
          <w:rFonts w:hint="eastAsia" w:ascii="宋体" w:hAnsi="宋体" w:eastAsia="宋体" w:cs="宋体"/>
          <w:b/>
          <w:bCs/>
          <w:i w:val="0"/>
          <w:caps w:val="0"/>
          <w:color w:val="333333"/>
          <w:spacing w:val="0"/>
          <w:sz w:val="44"/>
          <w:szCs w:val="44"/>
          <w:u w:val="none"/>
          <w:shd w:val="clear" w:color="auto" w:fill="auto"/>
        </w:rPr>
        <w:fldChar w:fldCharType="end"/>
      </w:r>
      <w:r>
        <w:rPr>
          <w:rStyle w:val="4"/>
          <w:rFonts w:hint="eastAsia" w:ascii="宋体" w:hAnsi="宋体" w:eastAsia="宋体" w:cs="宋体"/>
          <w:b/>
          <w:bCs/>
          <w:i w:val="0"/>
          <w:caps w:val="0"/>
          <w:color w:val="333333"/>
          <w:spacing w:val="0"/>
          <w:sz w:val="44"/>
          <w:szCs w:val="44"/>
          <w:shd w:val="clear" w:color="auto" w:fill="auto"/>
        </w:rPr>
        <w:t>课程安排</w:t>
      </w:r>
      <w:bookmarkEnd w:id="0"/>
    </w:p>
    <w:tbl>
      <w:tblPr>
        <w:tblW w:w="8305" w:type="dxa"/>
        <w:tblCellSpacing w:w="0" w:type="dxa"/>
        <w:tblInd w:w="15" w:type="dxa"/>
        <w:tblBorders>
          <w:top w:val="outset" w:color="000000" w:sz="6" w:space="0"/>
          <w:left w:val="outset" w:color="000000" w:sz="6" w:space="0"/>
          <w:bottom w:val="outset" w:color="000000" w:sz="6" w:space="0"/>
          <w:right w:val="outset" w:color="000000" w:sz="6" w:space="0"/>
          <w:insideH w:val="outset" w:color="000000" w:sz="6" w:space="0"/>
          <w:insideV w:val="outset" w:color="000000" w:sz="6" w:space="0"/>
        </w:tblBorders>
        <w:shd w:val="clear" w:color="auto" w:fill="F3F8FE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61"/>
        <w:gridCol w:w="1661"/>
        <w:gridCol w:w="1661"/>
        <w:gridCol w:w="1661"/>
        <w:gridCol w:w="1661"/>
      </w:tblGrid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 w:hRule="atLeast"/>
          <w:tblCellSpacing w:w="0" w:type="dxa"/>
        </w:trPr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专业代码及名称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4月14日上午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4月14日下午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4月15日上午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4月15日下午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不考外语加试课(全部专业) 000000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社会主义市场经济概论 07673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中国民族区域自治法学 05828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自然科学基础(二) 00822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计算机文化基础 05829 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金融(本) 020106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管理系统中计算机应用 00051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市场营销学 00058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财务管理学 00067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中国近现代史纲要 03708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管理学原理 00054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马克思主义基本原理概论 03709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线性代数(经管类) 04184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银行会计学 00078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概率论与数理统计(经管类) 04183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英语(二) 00015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日语(二) 00016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俄语(二) 00017 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经济管理(本) 020125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市场营销学 00058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西方经济学 00139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中国近现代史纲要 03708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管理学原理 00054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财务管理 00803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马克思主义基本原理概论 03709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英语(二) 00015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日语(二) 00016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俄语(二) 00017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经济统计调查与分析 00050 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工商企业管理(本) 020202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管理系统中计算机应用 00051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财务管理学 00067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中国近现代史纲要 03708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管理学原理 00054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国际贸易理论与实务 00149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金融理论与实务 00150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马克思主义基本原理概论 03709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线性代数(经管类) 04184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概率论与数理统计(经管类) 04183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英语(二) 00015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日语(二) 00016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俄语(二) 00017 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会计(本) 020204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管理系统中计算机应用 00051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市场营销学 00058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中国近现代史纲要 03708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国际贸易理论与实务 00149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金融理论与实务 00150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马克思主义基本原理概论 03709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线性代数(经管类) 04184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审计学 00160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概率论与数理统计(经管类) 04183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英语(二) 00015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日语(二) 00016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俄语(二) 00017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资产评估 00158 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市场营销(本) 020208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管理系统中计算机应用 00051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中国近现代史纲要 03708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国际贸易理论与实务 00149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金融理论与实务 00150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马克思主义基本原理概论 03709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线性代数(经管类) 04184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概率论与数理统计(经管类) 04183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英语(二) 00015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日语(二) 00016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俄语(二) 00017 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旅游管理(本) 020210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管理系统中计算机应用 00051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市场营销学 00058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中国近现代史纲要 03708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马克思主义基本原理概论 03709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人力资源管理(本) 020218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管理系统中计算机应用 00051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中国近现代史纲要 03708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薪酬管理 06091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人力资源开发与管理 06093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管理学原理 00054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马克思主义基本原理概论 03709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基础会计学 00041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人员素质测评理论与方法 06090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英语(二) 00015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日语(二) 00016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俄语(二) 00017 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物流管理(本) 020229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中国近现代史纲要 03708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物流案例与实践(二) 05375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马克思主义基本原理概论 03709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线性代数(经管类) 04184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采购与供应管理(二) 05377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概率论与数理统计(经管类) 04183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英语(二) 00015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日语(二) 00016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俄语(二) 00017 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公共事业管理(本) 020230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公共政策 00318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中国近现代史纲要 03708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公共管理学 03335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马克思主义基本原理概论 03709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英语(二) 00015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日语(二) 00016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俄语(二) 00017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社会学概论 00034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法学概论 00040 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采购与供应管理(本) 020282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中国近现代史纲要 03708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马克思主义基本原理概论 03709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英语(二) 00015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日语(二) 00016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俄语(二) 00017 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销售管理(本) 020314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管理系统中计算机应用 00051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中国近现代史纲要 03708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国际贸易理论与实务 00149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马克思主义基本原理概论 03709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英语(二) 00015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日语(二) 00016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俄语(二) 00017 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法律(本) 030106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中国法律思想史 00264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中国近现代史纲要 03708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国际私法 00249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票据法 00257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马克思主义基本原理概论 03709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国际经济法概论 00246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保险法 00258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劳动法 00167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日语(二) 00016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俄语(二) 00017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知识产权法 00226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环境与资源保护法学 00228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英语(二) 00015 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社会工作与管理(本) 030203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中国近现代史纲要 03708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马克思主义基本原理概论 03709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社会行政 00283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英语(二) 00015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日语(二) 00016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俄语(二) 00017 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行政管理学(本) 030302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普通逻辑 00024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财务管理学 00067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公共政策 00318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中国近现代史纲要 03708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当代中国政治制度 00315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马克思主义基本原理概论 03709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公务员制度 01848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英语(二) 00015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日语(二) 00016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俄语(二) 00017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社会学概论 00034 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公安管理(本) 030401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中国近现代史纲要 03708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计算机应用基础 00018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马克思主义基本原理概论 03709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英语(二) 00015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日语(二) 00016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俄语(二) 00017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大学语文 04729 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教育学(本) 040108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教育统计与测量 00452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中国近现代史纲要 03708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心理卫生与心理辅导 00465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马克思主义基本原理概论 03709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英语(二) 00015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日语(二) 00016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俄语(二) 00017 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小学教育(本) 040112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文学概论(一) 00529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中国近现代史纲要 03708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心理卫生与心理辅导 00465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马克思主义基本原理概论 03709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现代教育测量与评价学 06231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英语(二) 00015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日语(二) 00016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俄语(二) 00017 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汉语言文学(本) 050105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美学 00037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中国近现代史纲要 03708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西方文论选读 00815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马克思主义基本原理概论 03709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中国古代文学史(二) 00539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英语(二) 00015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日语(二) 00016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俄语(二) 00017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中国现代文学史 00537 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蒙古语言文学(本) 050106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中国近现代史纲要 03708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蒙古族当代文学史 00550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马克思主义基本原理概论 03709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蒙古族民间文学概论 00551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蒙古族简史 00555 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英语(本) 050201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英语翻译 00087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中国近现代史纲要 03708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英语科技文选 00836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马克思主义基本原理概论 03709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英语词汇学 00832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日语(二) 00016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俄语(二) 00017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英美文学选读 00604 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新闻学(本) 050305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文学概论(一) 00529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中国近现代史纲要 03708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马克思主义基本原理概论 03709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英语(二) 00015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日语(二) 00016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俄语(二) 00017 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公共关系(本) 050309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公共政策 00318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中国近现代史纲要 03708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马克思主义基本原理概论 03709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英语(二) 00015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日语(二) 00016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俄语(二) 00017 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环境艺术设计(本) 050412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中国近现代史纲要 03708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马克思主义基本原理概论 03709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艺术专业英语 05332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视觉传达设计(本) 050433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中国近现代史纲要 03708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马克思主义基本原理概论 03709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艺术专业英语 05332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生物科学(本) 070406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中国近现代史纲要 03708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计算机应用基础 00018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马克思主义基本原理概论 03709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英语(二) 00015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日语(二) 00016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俄语(二) 00017 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机电一体化工程(本) 080307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中国近现代史纲要 03708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物理(工) 00420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马克思主义基本原理概论 03709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英语(二) 00015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日语(二) 00016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俄语(二) 00017 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电厂热能动力工程(本) 080502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中国近现代史纲要 03708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马克思主义基本原理概论 03709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锅炉燃烧设备 02264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英语(二) 00015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日语(二) 00016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俄语(二) 00017 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电力系统及其自动化(本) 080605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中国近现代史纲要 03708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马克思主义基本原理概论 03709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英语(二) 00015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日语(二) 00016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俄语(二) 00017 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计算机及应用(本) 080702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中国近现代史纲要 03708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马克思主义基本原理概论 03709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英语(二) 00015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日语(二) 00016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俄语(二) 00017 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计算机网络(本) 080709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中国近现代史纲要 03708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马克思主义基本原理概论 03709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英语(二) 00015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日语(二) 00016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俄语(二) 00017 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计算机应用软件(本) 080762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中国近现代史纲要 03708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马克思主义基本原理概论 03709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英语(二) 00015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日语(二) 00016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俄语(二) 00017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多媒体技术应用 05710 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建筑工程(本) 080806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中国近现代史纲要 03708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物理(工) 00420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马克思主义基本原理概论 03709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英语(二) 00015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日语(二) 00016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俄语(二) 00017 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道路与桥梁工程(本) 080807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中国近现代史纲要 03708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马克思主义基本原理概论 03709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道路勘测设计 02405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英语(二) 00015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日语(二) 00016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俄语(二) 00017 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建筑学(本) 080810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中国近现代史纲要 03708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马克思主义基本原理概论 03709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英语(二) 00015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日语(二) 00016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俄语(二) 00017 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营养、食品与健康(本) 081311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中国近现代史纲要 03708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马克思主义基本原理概论 03709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英语(二) 00015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日语(二) 00016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俄语(二) 00017 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食品加工与检验(本) 081313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中国近现代史纲要 03708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乳品加工工艺 03271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马克思主义基本原理概论 03709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英语(二) 00015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日语(二) 00016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俄语(二) 00017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食品检验检疫学 04174 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交通（铁路）运输(本) 081711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中国近现代史纲要 03708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马克思主义基本原理概论 03709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国际货物运输 07113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英语(二) 00015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日语(二) 00016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俄语(二) 00017 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铁路运输(本) 081720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中国近现代史纲要 03708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马克思主义基本原理概论 03709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国际货物运输 07113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英语(二) 00015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日语(二) 00016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俄语(二) 00017 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汽车服务工程(本) 082232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中国近现代史纲要 03708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马克思主义基本原理概论 03709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英语(二) 00015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日语(二) 00016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俄语(二) 00017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汽车智能化检测技术 06899 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农学(本) 090102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中国近现代史纲要 03708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计算机应用基础 00018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农业推广学 02678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马克思主义基本原理概论 03709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英语(二) 00015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日语(二) 00016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俄语(二) 00017 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园林(本) 090115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中国近现代史纲要 03708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马克思主义基本原理概论 03709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园林测量 07897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英语(二) 00015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日语(二) 00016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俄语(二) 00017 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畜牧兽医(本) 090403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畜牧微生物学 02798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中国近现代史纲要 03708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计算机应用基础 00018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农业推广学 02678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马克思主义基本原理概论 03709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生物统计附试验设计 02793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经济动物生产学 06775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英语(二) 00015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日语(二) 00016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俄语(二) 00017 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护理学(本) 100702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内科护理学(二) 03202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中国近现代史纲要 03708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计算机应用基础 00018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预防医学(二) 03200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马克思主义基本原理概论 03709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老年护理学 04435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英语(二) 00015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日语(二) 00016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俄语(二) 00017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社区护理学(一) 03004 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药学(本) 100805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中国近现代史纲要 03708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计算机应用基础 00018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药剂学(二) 01761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马克思主义基本原理概论 03709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药理学(四) 06831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英语(二) 00015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日语(二) 00016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俄语(二) 00017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药物化学(二) 01759 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会计(专) 020203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财务管理学 00067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毛泽东思想和中国特色社会主义理论体系概论 12656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计算机应用基础 00018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思想道德修养与法律基础 03706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基础会计学 00041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大学语文 04729 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旅游管理(专) 020209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毛泽东思想和中国特色社会主义理论体系概论 12656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计算机应用基础 00018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思想道德修养与法律基础 03706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英语(一) 00012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大学语文 04729 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法律(专) 030112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宪法学 05679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毛泽东思想和中国特色社会主义理论体系概论 12656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刑法学 00245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思想道德修养与法律基础 03706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刑事诉讼法学 00260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大学语文 04729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法理学 05677 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行政管理(专) 030301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市政学 00292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毛泽东思想和中国特色社会主义理论体系概论 12656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计算机应用基础 00018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现代管理学 00107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思想道德修养与法律基础 03706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英语(一) 00012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法学概论 00040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大学语文 04729 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公安管理(专) 030403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宪法学 05679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毛泽东思想和中国特色社会主义理论体系概论 12656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刑法学 00245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思想道德修养与法律基础 03706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刑事诉讼法学 00260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学前教育(专) 040101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毛泽东思想和中国特色社会主义理论体系概论 12656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计算机应用基础 00018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思想道德修养与法律基础 03706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英语(一) 00012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大学语文 04729 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小学教育(专) 040103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毛泽东思想和中国特色社会主义理论体系概论 12656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计算机应用基础 00018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思想道德修养与法律基础 03706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英语(一) 00012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大学语文 04729 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汉语言文学(专) 050114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普通逻辑 00024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文学概论(一) 00529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毛泽东思想和中国特色社会主义理论体系概论 12656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计算机应用基础 00018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思想道德修养与法律基础 03706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英语(一) 00012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中国古代文学作品选(一) 00532 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蒙古语言文学(专) 050115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中国现代文学 00546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毛泽东思想和中国特色社会主义理论体系概论 12656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思想道德修养与法律基础 03706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外国文学(蒙基础科段) 04275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现代蒙语 00543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蒙古族现代文学 00544 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英语(专) 050207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毛泽东思想和中国特色社会主义理论体系概论 12656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思想道德修养与法律基础 03706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大学语文 04729 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公共关系(专) 050303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市场营销学 00058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毛泽东思想和中国特色社会主义理论体系概论 12656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计算机应用基础 00018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现代管理学 00107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思想道德修养与法律基础 03706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英语(一) 00012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社会学概论 00034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大学语文 04729 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新闻学(专) 050308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普通逻辑 00024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毛泽东思想和中国特色社会主义理论体系概论 12656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计算机应用基础 00018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思想道德修养与法律基础 03706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英语(一) 00012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社会学概论 00034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法学概论 00040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大学语文 04729 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视觉传达设计(专) 050406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毛泽东思想和中国特色社会主义理论体系概论 12656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思想道德修养与法律基础 03706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大学语文 04729 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机电一体化工程(专) 080306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毛泽东思想和中国特色社会主义理论体系概论 12656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思想道德修养与法律基础 03706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英语(一) 00012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高等数学(工专) 00022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大学语文 04729 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房屋建筑工程(专) 080801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毛泽东思想和中国特色社会主义理论体系概论 12656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计算机应用基础 00018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思想道德修养与法律基础 03706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建筑工程定额与预算 00170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高等数学(工专) 00022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大学语文 04729 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交通运输(专) 081701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毛泽东思想和中国特色社会主义理论体系概论 12656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计算机应用基础 00018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思想道德修养与法律基础 03706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运输市场营销 07269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英语(一) 00012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高等数学(工专) 00022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大学语文 04729 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铁道工程(专) 081705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毛泽东思想和中国特色社会主义理论体系概论 12656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思想道德修养与法律基础 03706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运输市场营销 07269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高等数学(工专) 00022 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机车车辆(专) 081706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毛泽东思想和中国特色社会主义理论体系概论 12656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思想道德修养与法律基础 03706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运输市场营销 07269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高等数学(工专) 00022 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畜牧兽医(专) 090414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饲料加工技术 08774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毛泽东思想和中国特色社会主义理论体系概论 12656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思想道德修养与法律基础 03706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3F8FE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护理学(专) 100701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护理学基础 02997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毛泽东思想和中国特色社会主义理论体系概论 12656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生物化学(三) 03179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思想道德修养与法律基础 03706 </w:t>
            </w: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</w:p>
        </w:tc>
        <w:tc>
          <w:tcPr>
            <w:tcW w:w="1661" w:type="dxa"/>
            <w:shd w:val="clear" w:color="auto" w:fill="F3F8F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英语(一) 00012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生理学 02899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大学语文 04729 </w:t>
            </w:r>
          </w:p>
        </w:tc>
      </w:tr>
    </w:tbl>
    <w:p>
      <w:pPr>
        <w:rPr>
          <w:shd w:val="clear" w:color="auto" w:fill="auto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6C5CEE"/>
    <w:rsid w:val="5F6C5CE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2018-05-25T03:33:00Z</dcterms:created>
  <dc:creator>Administrator</dc:creator>
  <cp:lastModifiedBy>Administrator</cp:lastModifiedBy>
  <dcterms:modified xsi:type="dcterms:W3CDTF">2018-05-25T03:35:16Z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2052-10.1.0.7245</vt:lpwstr>
  </property>
</Properties>
</file>